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AC" w:rsidRDefault="00403874" w:rsidP="00065AAC">
      <w:pPr>
        <w:spacing w:after="0" w:line="285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«Сияй жемчужина Казань</w:t>
      </w:r>
      <w:r w:rsidR="00065AAC" w:rsidRPr="00065AA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!»</w:t>
      </w:r>
    </w:p>
    <w:p w:rsidR="00403874" w:rsidRPr="00403874" w:rsidRDefault="00403874" w:rsidP="00065AAC">
      <w:pPr>
        <w:spacing w:after="0" w:line="285" w:lineRule="atLeast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40387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Еженедельно со среды по пятницу </w:t>
      </w:r>
    </w:p>
    <w:p w:rsidR="00065AAC" w:rsidRPr="00604B11" w:rsidRDefault="00065AAC" w:rsidP="00065AAC">
      <w:pPr>
        <w:spacing w:after="0" w:line="28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604B1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1 день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Встреча на железнодо</w:t>
      </w:r>
      <w:r w:rsidR="00D44F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рожном вокзале с представителем</w:t>
      </w: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Трансфер в гостиницу. Размещение в номерах, при необходимости можно воспользоваться услугами камеры хранения.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11:00 – Обзорная экскурсия по городу</w:t>
      </w:r>
    </w:p>
    <w:p w:rsidR="00065AAC" w:rsidRPr="00065AAC" w:rsidRDefault="00065AAC" w:rsidP="00065AAC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b w:val="0"/>
          <w:bCs w:val="0"/>
          <w:sz w:val="18"/>
          <w:szCs w:val="18"/>
        </w:rPr>
      </w:pPr>
      <w:r w:rsidRPr="00065AAC">
        <w:rPr>
          <w:rFonts w:ascii="Verdana" w:hAnsi="Verdana" w:cs="Arial"/>
          <w:b w:val="0"/>
          <w:bCs w:val="0"/>
          <w:sz w:val="18"/>
          <w:szCs w:val="18"/>
        </w:rPr>
        <w:t>В программу экскурсии входит посещение достопримечательностей: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 xml:space="preserve"> -Старо-Татарская слобода (Мечеть Марджани);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Булак и его мосты (Ложкинский, Лебедевский, Романовский);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Площадь Свободы (Панорама на Дом Офицеров, Оперный театр, Консерватория);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Дворец Земледельцев;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Национальный Культурный Центр Казань (НКЦ Казань);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Казанский Федеральный Университет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Познакомитесь с местами, где обитали и творили такие известные личности, как Горький, Толстой, Лобачевский...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13:00 - Пешеходная экскурсия по территории музея-заповедника «Казанский Кремль».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Пешая прогулка по заповедной территории музея оставит массу незабываемых впечатлений. Во время часовой экскурсии запланировано знакомство с памятниками архитектуры: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Падающей башней Сююмбике;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Известной на весь мир мечетью Кул-Шариф;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Соборами и дворцами.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экскурсии каждый может провести время по своему усмотрению и вернуться в гостиницу.</w:t>
      </w:r>
    </w:p>
    <w:p w:rsidR="00065AAC" w:rsidRPr="00065AAC" w:rsidRDefault="00065AAC" w:rsidP="00065AAC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Вечер - свободное время.</w:t>
      </w:r>
    </w:p>
    <w:p w:rsid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AF5D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2 день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Завтрак в гостинице.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9:00 - Экскурсия в Древние Булгары.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10-часовое путешествие на автобусе с выездом из Казани позволит перенестись во времена стародавнего Булгарского Ханства, познакомиться с историей основания Древних Булгар. Сейчас это международный туристический центр, в который съезжаются туристы не только из России, но и со всего мира. </w:t>
      </w:r>
      <w:r w:rsidRPr="00065AAC">
        <w:rPr>
          <w:rFonts w:ascii="Verdana" w:hAnsi="Verdana"/>
          <w:sz w:val="18"/>
          <w:szCs w:val="18"/>
        </w:rPr>
        <w:t>Вы посетите: «Памятный знак», Белую мечеть.</w:t>
      </w: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65AAC">
        <w:rPr>
          <w:rFonts w:ascii="Verdana" w:hAnsi="Verdana"/>
          <w:sz w:val="18"/>
          <w:szCs w:val="18"/>
        </w:rPr>
        <w:t>Осмотрите архитектурные памятники на территории Болгарского музея-заповедника.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19:00 - Возвращение с экскурсии.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Вечер - Свободное время</w:t>
      </w:r>
    </w:p>
    <w:p w:rsid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AF5D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3 день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Завтрак. Освобождение номеров, размещение багажа в камере хранения гостиницы. 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10:00 - </w:t>
      </w:r>
      <w:r w:rsidRPr="00065AA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Автобусный тур на о. Свияжск и в Раифский монастырь.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Запланировано посещение уникальных памятников истории на острове Свияжск и знакомство с чудотворной иконой Грузинской Божьей Матери, целебным источником, солнечными часами и древней часовенкой, которые находятся в Раифском мужском монастыре.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17:00 - возвращение с экскурсии.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Трансфер в отель за багажом. Трансфер на вокзал.</w:t>
      </w: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tbl>
      <w:tblPr>
        <w:tblW w:w="501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6"/>
        <w:gridCol w:w="1828"/>
        <w:gridCol w:w="1976"/>
        <w:gridCol w:w="2874"/>
      </w:tblGrid>
      <w:tr w:rsidR="005445DB" w:rsidRPr="00902B39" w:rsidTr="00981DC6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Категория размещения: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Школьники, пенсионеры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Доплата за одноместное размещение</w:t>
            </w:r>
          </w:p>
        </w:tc>
      </w:tr>
      <w:tr w:rsidR="005445DB" w:rsidRPr="00902B39" w:rsidTr="00981DC6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ru-RU"/>
              </w:rPr>
              <w:t>Amaks Safar Hotel 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7 200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7 050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 руб</w:t>
            </w:r>
          </w:p>
        </w:tc>
      </w:tr>
      <w:tr w:rsidR="005445DB" w:rsidRPr="00902B39" w:rsidTr="00981DC6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Кристалл</w:t>
            </w: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3*</w:t>
            </w:r>
          </w:p>
          <w:p w:rsidR="005445DB" w:rsidRPr="00902B39" w:rsidRDefault="005445DB" w:rsidP="00981DC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7 700 руб.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7 5</w:t>
            </w: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1 300 руб.</w:t>
            </w:r>
          </w:p>
        </w:tc>
      </w:tr>
      <w:tr w:rsidR="005445DB" w:rsidRPr="00902B39" w:rsidTr="00981DC6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Default="005445DB" w:rsidP="00981DC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Регина на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Петербургской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7 800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7 650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900 руб</w:t>
            </w:r>
          </w:p>
        </w:tc>
      </w:tr>
      <w:tr w:rsidR="005445DB" w:rsidRPr="00902B39" w:rsidTr="00981DC6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Grand Hotel Kazan 4*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9 100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8 950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 руб</w:t>
            </w:r>
          </w:p>
        </w:tc>
      </w:tr>
      <w:tr w:rsidR="005445DB" w:rsidRPr="00902B39" w:rsidTr="00981DC6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Мираж 5*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10 500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10350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DB" w:rsidRPr="00902B39" w:rsidRDefault="005445DB" w:rsidP="00981DC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 руб</w:t>
            </w:r>
          </w:p>
        </w:tc>
      </w:tr>
    </w:tbl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5445DB" w:rsidRDefault="005445DB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5445DB" w:rsidRDefault="005445DB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5445DB" w:rsidRDefault="005445DB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5445DB" w:rsidRDefault="005445DB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 w:rsidRPr="00A24B6A">
        <w:rPr>
          <w:rFonts w:ascii="Verdana" w:hAnsi="Verdana"/>
          <w:b/>
          <w:sz w:val="20"/>
          <w:szCs w:val="20"/>
        </w:rPr>
        <w:t>Дополнительно:</w:t>
      </w:r>
      <w:r>
        <w:rPr>
          <w:rFonts w:ascii="Verdana" w:hAnsi="Verdana"/>
          <w:sz w:val="20"/>
          <w:szCs w:val="20"/>
        </w:rPr>
        <w:t xml:space="preserve"> </w:t>
      </w: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 w:rsidRPr="00A24B6A">
        <w:rPr>
          <w:rFonts w:ascii="Verdana" w:hAnsi="Verdana"/>
          <w:sz w:val="20"/>
          <w:szCs w:val="20"/>
        </w:rPr>
        <w:t>Трансфер Аэропорт – Казань –</w:t>
      </w:r>
      <w:r w:rsidRPr="00A24B6A">
        <w:rPr>
          <w:rFonts w:ascii="Verdana" w:hAnsi="Verdana"/>
          <w:sz w:val="20"/>
          <w:szCs w:val="20"/>
          <w:lang w:val="es-ES"/>
        </w:rPr>
        <w:t xml:space="preserve"> </w:t>
      </w:r>
      <w:proofErr w:type="gramStart"/>
      <w:r w:rsidRPr="00A24B6A">
        <w:rPr>
          <w:rFonts w:ascii="Verdana" w:hAnsi="Verdana"/>
          <w:sz w:val="20"/>
          <w:szCs w:val="20"/>
        </w:rPr>
        <w:t>л</w:t>
      </w:r>
      <w:proofErr w:type="gramEnd"/>
      <w:r w:rsidRPr="00A24B6A">
        <w:rPr>
          <w:rFonts w:ascii="Verdana" w:hAnsi="Verdana"/>
          <w:sz w:val="20"/>
          <w:szCs w:val="20"/>
        </w:rPr>
        <w:t xml:space="preserve">/а </w:t>
      </w:r>
      <w:r w:rsidRPr="00A24B6A">
        <w:rPr>
          <w:rFonts w:ascii="Verdana" w:hAnsi="Verdana"/>
          <w:sz w:val="20"/>
          <w:szCs w:val="20"/>
          <w:lang w:val="es-ES"/>
        </w:rPr>
        <w:t xml:space="preserve">Hyundai i40 </w:t>
      </w:r>
      <w:r w:rsidRPr="00A24B6A">
        <w:rPr>
          <w:rFonts w:ascii="Verdana" w:hAnsi="Verdana"/>
          <w:sz w:val="20"/>
          <w:szCs w:val="20"/>
        </w:rPr>
        <w:t>-  1 800 руб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5AAC" w:rsidRPr="00A24B6A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24B6A">
        <w:rPr>
          <w:rFonts w:ascii="Verdana" w:hAnsi="Verdana"/>
          <w:sz w:val="20"/>
          <w:szCs w:val="20"/>
          <w:u w:val="single"/>
        </w:rPr>
        <w:t>В стоимость включено: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Услуги транспорта и экскурсоводов согласно программе;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Билеты для посещения достопримечательностей;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Проживание в гостинице выбранной категории;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Два завтрака.</w:t>
      </w:r>
    </w:p>
    <w:sectPr w:rsidR="00065AAC" w:rsidRPr="001E6110" w:rsidSect="00D44F60">
      <w:headerReference w:type="even" r:id="rId8"/>
      <w:headerReference w:type="default" r:id="rId9"/>
      <w:headerReference w:type="first" r:id="rId10"/>
      <w:pgSz w:w="11906" w:h="16838"/>
      <w:pgMar w:top="1134" w:right="850" w:bottom="142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6A" w:rsidRDefault="0007236A" w:rsidP="00F20C07">
      <w:pPr>
        <w:spacing w:after="0" w:line="240" w:lineRule="auto"/>
      </w:pPr>
      <w:r>
        <w:separator/>
      </w:r>
    </w:p>
  </w:endnote>
  <w:endnote w:type="continuationSeparator" w:id="0">
    <w:p w:rsidR="0007236A" w:rsidRDefault="0007236A" w:rsidP="00F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6A" w:rsidRDefault="0007236A" w:rsidP="00F20C07">
      <w:pPr>
        <w:spacing w:after="0" w:line="240" w:lineRule="auto"/>
      </w:pPr>
      <w:r>
        <w:separator/>
      </w:r>
    </w:p>
  </w:footnote>
  <w:footnote w:type="continuationSeparator" w:id="0">
    <w:p w:rsidR="0007236A" w:rsidRDefault="0007236A" w:rsidP="00F2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440A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5" o:spid="_x0000_s2056" type="#_x0000_t75" style="position:absolute;margin-left:0;margin-top:0;width:466.15pt;height:104.5pt;z-index:-251657216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9A" w:rsidRPr="00BC48E4" w:rsidRDefault="0016419A" w:rsidP="0016419A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440AEF" w:rsidRPr="00440AEF">
      <w:rPr>
        <w:noProof/>
        <w:lang w:val="ru-RU" w:eastAsia="ru-RU"/>
      </w:rPr>
      <w:pict>
        <v:rect id="_x0000_s2061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16419A" w:rsidRPr="001346C3" w:rsidRDefault="0016419A" w:rsidP="0016419A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16419A" w:rsidRPr="00D44F60" w:rsidRDefault="0016419A" w:rsidP="0016419A">
    <w:pPr>
      <w:pStyle w:val="1"/>
      <w:tabs>
        <w:tab w:val="left" w:pos="7694"/>
      </w:tabs>
      <w:spacing w:before="0"/>
      <w:ind w:left="1361"/>
      <w:jc w:val="center"/>
    </w:pPr>
    <w:r w:rsidRPr="0016419A">
      <w:rPr>
        <w:shadow/>
        <w:color w:val="000080"/>
        <w:sz w:val="20"/>
        <w:lang w:val="de-CH"/>
      </w:rPr>
      <w:t>E</w:t>
    </w:r>
    <w:r w:rsidRPr="00D44F60">
      <w:rPr>
        <w:shadow/>
        <w:color w:val="000080"/>
        <w:sz w:val="20"/>
      </w:rPr>
      <w:t xml:space="preserve"> – </w:t>
    </w:r>
    <w:r w:rsidRPr="0016419A">
      <w:rPr>
        <w:shadow/>
        <w:color w:val="000080"/>
        <w:sz w:val="20"/>
        <w:lang w:val="de-CH"/>
      </w:rPr>
      <w:t>mail</w:t>
    </w:r>
    <w:r w:rsidRPr="00D44F60">
      <w:rPr>
        <w:shadow/>
        <w:color w:val="000080"/>
        <w:sz w:val="20"/>
      </w:rPr>
      <w:t xml:space="preserve">: </w:t>
    </w:r>
    <w:r w:rsidRPr="0016419A">
      <w:rPr>
        <w:shadow/>
        <w:color w:val="000080"/>
        <w:sz w:val="20"/>
        <w:lang w:val="de-CH"/>
      </w:rPr>
      <w:t>soleans</w:t>
    </w:r>
    <w:r w:rsidRPr="00D44F60">
      <w:rPr>
        <w:shadow/>
        <w:color w:val="000080"/>
        <w:sz w:val="20"/>
      </w:rPr>
      <w:t>@</w:t>
    </w:r>
    <w:proofErr w:type="spellStart"/>
    <w:r w:rsidRPr="0016419A">
      <w:rPr>
        <w:shadow/>
        <w:color w:val="000080"/>
        <w:sz w:val="20"/>
        <w:lang w:val="de-CH"/>
      </w:rPr>
      <w:t>sovintel</w:t>
    </w:r>
    <w:proofErr w:type="spellEnd"/>
    <w:r w:rsidRPr="00D44F60">
      <w:rPr>
        <w:shadow/>
        <w:color w:val="000080"/>
        <w:sz w:val="20"/>
      </w:rPr>
      <w:t>.</w:t>
    </w:r>
    <w:proofErr w:type="spellStart"/>
    <w:r w:rsidRPr="0016419A">
      <w:rPr>
        <w:shadow/>
        <w:color w:val="000080"/>
        <w:sz w:val="20"/>
        <w:lang w:val="de-CH"/>
      </w:rPr>
      <w:t>ru</w:t>
    </w:r>
    <w:proofErr w:type="spellEnd"/>
    <w:r w:rsidRPr="00D44F60">
      <w:rPr>
        <w:shadow/>
        <w:color w:val="000080"/>
        <w:sz w:val="20"/>
      </w:rPr>
      <w:t xml:space="preserve">     </w:t>
    </w:r>
    <w:hyperlink r:id="rId2" w:history="1">
      <w:r w:rsidRPr="0016419A">
        <w:rPr>
          <w:rStyle w:val="ac"/>
          <w:shadow/>
          <w:sz w:val="20"/>
          <w:lang w:val="de-CH"/>
        </w:rPr>
        <w:t>www</w:t>
      </w:r>
      <w:r w:rsidRPr="00D44F60">
        <w:rPr>
          <w:rStyle w:val="ac"/>
          <w:shadow/>
          <w:sz w:val="20"/>
        </w:rPr>
        <w:t>.</w:t>
      </w:r>
      <w:r w:rsidRPr="0016419A">
        <w:rPr>
          <w:rStyle w:val="ac"/>
          <w:shadow/>
          <w:sz w:val="20"/>
          <w:lang w:val="de-CH"/>
        </w:rPr>
        <w:t>soleanstour</w:t>
      </w:r>
      <w:r w:rsidRPr="00D44F60">
        <w:rPr>
          <w:rStyle w:val="ac"/>
          <w:shadow/>
          <w:sz w:val="20"/>
        </w:rPr>
        <w:t>.</w:t>
      </w:r>
      <w:r w:rsidRPr="0016419A">
        <w:rPr>
          <w:rStyle w:val="ac"/>
          <w:shadow/>
          <w:sz w:val="20"/>
          <w:lang w:val="de-CH"/>
        </w:rPr>
        <w:t>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440A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4" o:spid="_x0000_s2055" type="#_x0000_t75" style="position:absolute;margin-left:0;margin-top:0;width:466.15pt;height:104.5pt;z-index:-251658240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7AA7"/>
    <w:multiLevelType w:val="multilevel"/>
    <w:tmpl w:val="7B4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C07"/>
    <w:rsid w:val="00065AAC"/>
    <w:rsid w:val="0007236A"/>
    <w:rsid w:val="0011373C"/>
    <w:rsid w:val="00146F42"/>
    <w:rsid w:val="0016419A"/>
    <w:rsid w:val="001B7F57"/>
    <w:rsid w:val="00403874"/>
    <w:rsid w:val="00440AEF"/>
    <w:rsid w:val="005205A7"/>
    <w:rsid w:val="005445DB"/>
    <w:rsid w:val="005E4614"/>
    <w:rsid w:val="00692447"/>
    <w:rsid w:val="006C42FC"/>
    <w:rsid w:val="008F037E"/>
    <w:rsid w:val="009D3819"/>
    <w:rsid w:val="00B628AF"/>
    <w:rsid w:val="00BC5491"/>
    <w:rsid w:val="00CB407B"/>
    <w:rsid w:val="00D2429F"/>
    <w:rsid w:val="00D44F60"/>
    <w:rsid w:val="00D56149"/>
    <w:rsid w:val="00E37C46"/>
    <w:rsid w:val="00F158C2"/>
    <w:rsid w:val="00F20C07"/>
    <w:rsid w:val="00F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C"/>
  </w:style>
  <w:style w:type="paragraph" w:styleId="1">
    <w:name w:val="heading 1"/>
    <w:basedOn w:val="a"/>
    <w:next w:val="a"/>
    <w:link w:val="10"/>
    <w:uiPriority w:val="9"/>
    <w:qFormat/>
    <w:rsid w:val="0016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5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5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06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16419A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16419A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1641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9681-932E-488F-A78F-44A6F6B5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Владелец</cp:lastModifiedBy>
  <cp:revision>8</cp:revision>
  <dcterms:created xsi:type="dcterms:W3CDTF">2015-01-30T12:51:00Z</dcterms:created>
  <dcterms:modified xsi:type="dcterms:W3CDTF">2016-02-24T07:42:00Z</dcterms:modified>
</cp:coreProperties>
</file>