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38" w:rsidRPr="00D81D69" w:rsidRDefault="00D771AF">
      <w:pPr>
        <w:tabs>
          <w:tab w:val="left" w:pos="4725"/>
        </w:tabs>
        <w:rPr>
          <w:rFonts w:cs="Arial"/>
          <w:color w:val="333399"/>
          <w:lang w:val="en-US"/>
        </w:rPr>
      </w:pPr>
      <w:r w:rsidRPr="00D81D69">
        <w:rPr>
          <w:rFonts w:cs="Arial"/>
          <w:color w:val="333399"/>
          <w:lang w:val="en-US"/>
        </w:rPr>
        <w:t xml:space="preserve">                          </w:t>
      </w:r>
    </w:p>
    <w:p w:rsidR="0011080C" w:rsidRPr="00F36DB0" w:rsidRDefault="0011080C" w:rsidP="00A44868">
      <w:pPr>
        <w:ind w:left="-851"/>
        <w:jc w:val="center"/>
        <w:rPr>
          <w:rFonts w:ascii="Calibri" w:hAnsi="Calibri" w:cs="Calibri"/>
          <w:b/>
          <w:color w:val="365F91"/>
          <w:sz w:val="52"/>
          <w:szCs w:val="52"/>
        </w:rPr>
      </w:pPr>
      <w:r w:rsidRPr="00F36DB0">
        <w:rPr>
          <w:b/>
          <w:color w:val="365F91"/>
          <w:sz w:val="52"/>
          <w:szCs w:val="52"/>
        </w:rPr>
        <w:t>«</w:t>
      </w:r>
      <w:r w:rsidR="009A64C9">
        <w:rPr>
          <w:rFonts w:ascii="Calibri" w:hAnsi="Calibri" w:cs="Calibri"/>
          <w:b/>
          <w:color w:val="365F91"/>
          <w:sz w:val="52"/>
          <w:szCs w:val="52"/>
          <w:lang w:val="en-US"/>
        </w:rPr>
        <w:t>Weekend</w:t>
      </w:r>
      <w:r w:rsidR="009A64C9" w:rsidRPr="009A64C9">
        <w:rPr>
          <w:rFonts w:ascii="Calibri" w:hAnsi="Calibri" w:cs="Calibri"/>
          <w:b/>
          <w:color w:val="365F91"/>
          <w:sz w:val="52"/>
          <w:szCs w:val="52"/>
          <w:lang w:val="ru-RU"/>
        </w:rPr>
        <w:t xml:space="preserve"> </w:t>
      </w:r>
      <w:r w:rsidR="009A64C9">
        <w:rPr>
          <w:rFonts w:ascii="Calibri" w:hAnsi="Calibri" w:cs="Calibri"/>
          <w:b/>
          <w:color w:val="365F91"/>
          <w:sz w:val="52"/>
          <w:szCs w:val="52"/>
          <w:lang w:val="ru-RU"/>
        </w:rPr>
        <w:t>в Тбилиси</w:t>
      </w:r>
      <w:r w:rsidRPr="00F36DB0">
        <w:rPr>
          <w:rFonts w:ascii="Calibri" w:hAnsi="Calibri" w:cs="Calibri"/>
          <w:b/>
          <w:color w:val="365F91"/>
          <w:sz w:val="52"/>
          <w:szCs w:val="52"/>
        </w:rPr>
        <w:t>»</w:t>
      </w:r>
    </w:p>
    <w:p w:rsidR="0039604B" w:rsidRPr="00F36DB0" w:rsidRDefault="0011080C" w:rsidP="00D37BA0">
      <w:pPr>
        <w:ind w:left="142"/>
        <w:jc w:val="center"/>
        <w:rPr>
          <w:rFonts w:ascii="Calibri" w:hAnsi="Calibri" w:cs="Calibri"/>
          <w:b/>
          <w:color w:val="365F91"/>
          <w:sz w:val="32"/>
          <w:szCs w:val="32"/>
          <w:lang w:val="ru-RU"/>
        </w:rPr>
      </w:pPr>
      <w:r w:rsidRPr="00F36DB0">
        <w:rPr>
          <w:rFonts w:ascii="Calibri" w:hAnsi="Calibri" w:cs="Calibri"/>
          <w:b/>
          <w:color w:val="365F91"/>
          <w:sz w:val="32"/>
          <w:szCs w:val="32"/>
        </w:rPr>
        <w:t>(</w:t>
      </w:r>
      <w:r w:rsidR="009A64C9">
        <w:rPr>
          <w:rFonts w:ascii="Calibri" w:hAnsi="Calibri" w:cs="Calibri"/>
          <w:b/>
          <w:color w:val="365F91"/>
          <w:sz w:val="32"/>
          <w:szCs w:val="32"/>
          <w:lang w:val="ru-RU"/>
        </w:rPr>
        <w:t>3</w:t>
      </w:r>
      <w:r w:rsidR="00A44868" w:rsidRPr="00F36DB0">
        <w:rPr>
          <w:rFonts w:ascii="Calibri" w:hAnsi="Calibri" w:cs="Calibri"/>
          <w:b/>
          <w:color w:val="365F91"/>
          <w:sz w:val="32"/>
          <w:szCs w:val="32"/>
        </w:rPr>
        <w:t xml:space="preserve"> ДН</w:t>
      </w:r>
      <w:r w:rsidR="00A44868" w:rsidRPr="00F36DB0">
        <w:rPr>
          <w:rFonts w:ascii="Calibri" w:hAnsi="Calibri" w:cs="Calibri"/>
          <w:b/>
          <w:color w:val="365F91"/>
          <w:sz w:val="32"/>
          <w:szCs w:val="32"/>
          <w:lang w:val="ru-RU"/>
        </w:rPr>
        <w:t>Я</w:t>
      </w:r>
      <w:r w:rsidRPr="00F36DB0">
        <w:rPr>
          <w:rFonts w:ascii="Calibri" w:hAnsi="Calibri" w:cs="Calibri"/>
          <w:b/>
          <w:color w:val="365F91"/>
          <w:sz w:val="32"/>
          <w:szCs w:val="32"/>
        </w:rPr>
        <w:t xml:space="preserve"> </w:t>
      </w:r>
      <w:r w:rsidRPr="00F36DB0">
        <w:rPr>
          <w:rFonts w:ascii="Calibri" w:hAnsi="Calibri" w:cs="Calibri"/>
          <w:b/>
          <w:color w:val="365F91"/>
          <w:sz w:val="32"/>
          <w:szCs w:val="32"/>
          <w:lang w:val="ka-GE"/>
        </w:rPr>
        <w:t xml:space="preserve">/ </w:t>
      </w:r>
      <w:r w:rsidR="009A64C9">
        <w:rPr>
          <w:rFonts w:ascii="Calibri" w:hAnsi="Calibri" w:cs="Calibri"/>
          <w:b/>
          <w:color w:val="365F91"/>
          <w:sz w:val="32"/>
          <w:szCs w:val="32"/>
          <w:lang w:val="ru-RU"/>
        </w:rPr>
        <w:t>2</w:t>
      </w:r>
      <w:r w:rsidR="00A44868" w:rsidRPr="00F36DB0">
        <w:rPr>
          <w:rFonts w:ascii="Calibri" w:hAnsi="Calibri" w:cs="Calibri"/>
          <w:b/>
          <w:color w:val="365F91"/>
          <w:sz w:val="32"/>
          <w:szCs w:val="32"/>
        </w:rPr>
        <w:t xml:space="preserve"> НОЧ</w:t>
      </w:r>
      <w:r w:rsidR="00A44868" w:rsidRPr="00F36DB0">
        <w:rPr>
          <w:rFonts w:ascii="Calibri" w:hAnsi="Calibri" w:cs="Calibri"/>
          <w:b/>
          <w:color w:val="365F91"/>
          <w:sz w:val="32"/>
          <w:szCs w:val="32"/>
          <w:lang w:val="ru-RU"/>
        </w:rPr>
        <w:t>И</w:t>
      </w:r>
      <w:r w:rsidR="00D37BA0" w:rsidRPr="00F36DB0">
        <w:rPr>
          <w:rFonts w:ascii="Calibri" w:hAnsi="Calibri" w:cs="Calibri"/>
          <w:b/>
          <w:color w:val="365F91"/>
          <w:sz w:val="32"/>
          <w:szCs w:val="32"/>
        </w:rPr>
        <w:t>)</w:t>
      </w:r>
    </w:p>
    <w:p w:rsidR="0039604B" w:rsidRPr="00F36DB0" w:rsidRDefault="0039604B" w:rsidP="0011080C">
      <w:pPr>
        <w:ind w:left="142"/>
        <w:rPr>
          <w:rFonts w:ascii="Calibri" w:hAnsi="Calibri" w:cs="Calibri"/>
          <w:color w:val="FF0000"/>
          <w:lang w:val="ru-RU"/>
        </w:rPr>
      </w:pPr>
    </w:p>
    <w:p w:rsidR="009A64C9" w:rsidRPr="008F3BEA" w:rsidRDefault="009A64C9" w:rsidP="009A64C9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  <w:r w:rsidRPr="008F3BEA">
        <w:rPr>
          <w:rFonts w:ascii="Calibri" w:hAnsi="Calibri" w:cs="Calibri"/>
          <w:b/>
          <w:sz w:val="22"/>
          <w:szCs w:val="22"/>
          <w:lang w:val="ru-RU"/>
        </w:rPr>
        <w:t>Экскурсионный тур</w:t>
      </w:r>
    </w:p>
    <w:p w:rsidR="009A64C9" w:rsidRPr="008F3BEA" w:rsidRDefault="009A64C9" w:rsidP="009A64C9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  <w:r w:rsidRPr="008F3BEA">
        <w:rPr>
          <w:rFonts w:ascii="Calibri" w:hAnsi="Calibri" w:cs="Calibri"/>
          <w:b/>
          <w:sz w:val="22"/>
          <w:szCs w:val="22"/>
          <w:lang w:val="ru-RU"/>
        </w:rPr>
        <w:t xml:space="preserve">3 дня -  2 ночи </w:t>
      </w:r>
    </w:p>
    <w:p w:rsidR="0039604B" w:rsidRPr="008F3BEA" w:rsidRDefault="009A64C9" w:rsidP="009A64C9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  <w:r w:rsidRPr="008F3BEA">
        <w:rPr>
          <w:rFonts w:ascii="Calibri" w:hAnsi="Calibri" w:cs="Calibri"/>
          <w:b/>
          <w:sz w:val="22"/>
          <w:szCs w:val="22"/>
          <w:lang w:val="ru-RU"/>
        </w:rPr>
        <w:t>Пятница – Воскресенье</w:t>
      </w:r>
    </w:p>
    <w:p w:rsidR="009A64C9" w:rsidRPr="008F3BEA" w:rsidRDefault="009A64C9" w:rsidP="009A64C9">
      <w:pPr>
        <w:ind w:left="142"/>
        <w:rPr>
          <w:rFonts w:ascii="Calibri" w:hAnsi="Calibri" w:cs="Calibri"/>
          <w:sz w:val="22"/>
          <w:szCs w:val="22"/>
          <w:lang w:val="ru-RU"/>
        </w:rPr>
      </w:pPr>
    </w:p>
    <w:p w:rsidR="0011080C" w:rsidRPr="008F3BEA" w:rsidRDefault="0011080C" w:rsidP="0039604B">
      <w:pPr>
        <w:ind w:firstLine="142"/>
        <w:rPr>
          <w:rFonts w:ascii="Calibri" w:hAnsi="Calibri" w:cs="Calibri"/>
          <w:b/>
          <w:sz w:val="22"/>
          <w:szCs w:val="22"/>
        </w:rPr>
      </w:pPr>
      <w:r w:rsidRPr="008F3BEA">
        <w:rPr>
          <w:rFonts w:ascii="Calibri" w:hAnsi="Calibri" w:cs="Calibri"/>
          <w:b/>
          <w:sz w:val="22"/>
          <w:szCs w:val="22"/>
        </w:rPr>
        <w:t>Программа тура:</w:t>
      </w:r>
    </w:p>
    <w:p w:rsidR="0011080C" w:rsidRPr="008F3BEA" w:rsidRDefault="0011080C" w:rsidP="0011080C">
      <w:pPr>
        <w:ind w:left="142"/>
        <w:rPr>
          <w:rFonts w:ascii="Calibri" w:hAnsi="Calibri" w:cs="Calibri"/>
          <w:b/>
          <w:sz w:val="22"/>
          <w:szCs w:val="22"/>
        </w:rPr>
      </w:pPr>
    </w:p>
    <w:p w:rsidR="0011080C" w:rsidRPr="008F3BEA" w:rsidRDefault="0011080C" w:rsidP="0011080C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  <w:r w:rsidRPr="008F3BEA">
        <w:rPr>
          <w:rFonts w:ascii="Calibri" w:hAnsi="Calibri" w:cs="Calibri"/>
          <w:b/>
          <w:sz w:val="22"/>
          <w:szCs w:val="22"/>
          <w:u w:val="single"/>
        </w:rPr>
        <w:t>День 1</w:t>
      </w:r>
      <w:r w:rsidR="009A64C9" w:rsidRPr="008F3BEA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9A64C9" w:rsidRPr="008F3BEA">
        <w:rPr>
          <w:rFonts w:ascii="Calibri" w:hAnsi="Calibri"/>
          <w:sz w:val="22"/>
          <w:szCs w:val="22"/>
          <w:u w:val="single"/>
        </w:rPr>
        <w:t>(пятница).</w:t>
      </w:r>
      <w:r w:rsidR="009A64C9" w:rsidRPr="008F3BEA">
        <w:rPr>
          <w:rFonts w:ascii="Calibri" w:hAnsi="Calibri"/>
          <w:sz w:val="22"/>
          <w:szCs w:val="22"/>
        </w:rPr>
        <w:t xml:space="preserve"> Утренний перелет в Тбилиси.  Трансфер и  размещение в отеле. По желанию экскурсия за дополнительную плату.</w:t>
      </w:r>
      <w:r w:rsidR="009A64C9" w:rsidRPr="008F3BEA">
        <w:rPr>
          <w:rFonts w:ascii="Calibri" w:hAnsi="Calibri"/>
          <w:b/>
          <w:bCs/>
          <w:sz w:val="22"/>
          <w:szCs w:val="22"/>
        </w:rPr>
        <w:t> </w:t>
      </w:r>
    </w:p>
    <w:p w:rsidR="0011080C" w:rsidRPr="008F3BEA" w:rsidRDefault="0011080C" w:rsidP="009A64C9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D37BA0" w:rsidRPr="008F3BEA" w:rsidRDefault="00D37BA0" w:rsidP="009A64C9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11080C" w:rsidRPr="008F3BEA" w:rsidRDefault="0011080C" w:rsidP="0011080C">
      <w:pPr>
        <w:ind w:left="142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8F3BEA">
        <w:rPr>
          <w:rFonts w:ascii="Calibri" w:hAnsi="Calibri" w:cs="Calibri"/>
          <w:b/>
          <w:sz w:val="22"/>
          <w:szCs w:val="22"/>
          <w:u w:val="single"/>
        </w:rPr>
        <w:t>День 2</w:t>
      </w:r>
      <w:r w:rsidR="009A64C9" w:rsidRPr="008F3BEA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9A64C9" w:rsidRPr="008F3BEA">
        <w:rPr>
          <w:rFonts w:ascii="Calibri" w:hAnsi="Calibri"/>
          <w:sz w:val="22"/>
          <w:szCs w:val="22"/>
          <w:u w:val="single"/>
        </w:rPr>
        <w:t>(суббота).</w:t>
      </w:r>
      <w:r w:rsidR="009A64C9" w:rsidRPr="008F3BEA">
        <w:rPr>
          <w:rFonts w:ascii="Calibri" w:hAnsi="Calibri"/>
          <w:sz w:val="22"/>
          <w:szCs w:val="22"/>
        </w:rPr>
        <w:t xml:space="preserve"> </w:t>
      </w:r>
      <w:r w:rsidR="00AF4FDE" w:rsidRPr="008F3BEA">
        <w:rPr>
          <w:rFonts w:ascii="Calibri" w:eastAsia="Calibri" w:hAnsi="Calibri"/>
          <w:sz w:val="22"/>
          <w:szCs w:val="22"/>
          <w:lang w:val="ru-RU" w:eastAsia="en-US"/>
        </w:rPr>
        <w:t xml:space="preserve">Завтрак. </w:t>
      </w:r>
      <w:r w:rsidR="009A64C9" w:rsidRPr="008F3BEA">
        <w:rPr>
          <w:rFonts w:ascii="Calibri" w:hAnsi="Calibri"/>
          <w:sz w:val="22"/>
          <w:szCs w:val="22"/>
        </w:rPr>
        <w:t>Историческая экскурсия по городу: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Посещение района серных бань –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Абанотубани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>. Данный район является колыбелью столицы Тбилиси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Посещение церкви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Метехи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(Успенская церковь XII века). В церкви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Метехи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покоится первая грузинская мученица - царица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Ранская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Шушаника</w:t>
      </w:r>
      <w:proofErr w:type="spellEnd"/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</w:rPr>
        <w:t xml:space="preserve">Поездка на </w:t>
      </w:r>
      <w:r w:rsidRPr="008F3BEA">
        <w:rPr>
          <w:rFonts w:ascii="Calibri" w:hAnsi="Calibri" w:cs="Calibri"/>
          <w:sz w:val="22"/>
          <w:szCs w:val="22"/>
          <w:lang w:val="ru-RU"/>
        </w:rPr>
        <w:t>канадке с панорамой на город Тбилиси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>Посещение статуи Матери-Грузии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Посещение крепости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Нарикала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(Крепостной комплекс IV века)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Посещение собора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Сиони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(Успения Богоматери VI века)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Посещение базилика 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Анчисхати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 xml:space="preserve">  (Церковь Рождества Девы Марии VI века). Является самой старой из сохранившихся до наших дней церквей в Тбилиси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Прогулка по стеклянному мосту «Мира» 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>Прогулка по парку «</w:t>
      </w:r>
      <w:proofErr w:type="spellStart"/>
      <w:r w:rsidRPr="008F3BEA">
        <w:rPr>
          <w:rFonts w:ascii="Calibri" w:hAnsi="Calibri" w:cs="Calibri"/>
          <w:sz w:val="22"/>
          <w:szCs w:val="22"/>
          <w:lang w:val="ru-RU"/>
        </w:rPr>
        <w:t>Рике</w:t>
      </w:r>
      <w:proofErr w:type="spellEnd"/>
      <w:r w:rsidRPr="008F3BEA">
        <w:rPr>
          <w:rFonts w:ascii="Calibri" w:hAnsi="Calibri" w:cs="Calibri"/>
          <w:sz w:val="22"/>
          <w:szCs w:val="22"/>
          <w:lang w:val="ru-RU"/>
        </w:rPr>
        <w:t>» с танцующими фонтанами.</w:t>
      </w:r>
    </w:p>
    <w:p w:rsidR="009A64C9" w:rsidRPr="008F3BEA" w:rsidRDefault="009A64C9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>Посещение Собора Святой Троицы - главный кафедральный собор Грузинской православной церкви. На сегодняшний день он является самым большим Ортодоксальным собором во всём Кавказе.</w:t>
      </w:r>
    </w:p>
    <w:p w:rsidR="00F9528A" w:rsidRPr="008F3BEA" w:rsidRDefault="00F9528A" w:rsidP="009A64C9">
      <w:pPr>
        <w:numPr>
          <w:ilvl w:val="0"/>
          <w:numId w:val="25"/>
        </w:numPr>
        <w:spacing w:line="0" w:lineRule="atLeast"/>
        <w:ind w:left="641" w:hanging="284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>Посещен</w:t>
      </w:r>
      <w:r w:rsidR="00047009">
        <w:rPr>
          <w:rFonts w:ascii="Calibri" w:hAnsi="Calibri" w:cs="Calibri"/>
          <w:sz w:val="22"/>
          <w:szCs w:val="22"/>
          <w:lang w:val="ru-RU"/>
        </w:rPr>
        <w:t>ие винного дегустационного зала</w:t>
      </w:r>
    </w:p>
    <w:p w:rsidR="0039604B" w:rsidRPr="008F3BEA" w:rsidRDefault="009A64C9" w:rsidP="009A64C9">
      <w:pPr>
        <w:ind w:left="142"/>
        <w:jc w:val="both"/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Вечером по желанию за доп. плату - посещение ресторана с фолк программой  и ужином: от 35 </w:t>
      </w:r>
      <w:r w:rsidRPr="008F3BEA">
        <w:rPr>
          <w:rFonts w:ascii="Calibri" w:hAnsi="Calibri" w:cs="Calibri"/>
          <w:sz w:val="22"/>
          <w:szCs w:val="22"/>
          <w:lang w:val="en-US"/>
        </w:rPr>
        <w:t>USD</w:t>
      </w:r>
      <w:r w:rsidR="0039604B" w:rsidRPr="008F3BEA">
        <w:rPr>
          <w:rFonts w:ascii="Calibri" w:hAnsi="Calibri" w:cs="Calibr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="00B41174"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57550" cy="2238375"/>
            <wp:effectExtent l="19050" t="0" r="0" b="0"/>
            <wp:docPr id="3" name="Рисунок 1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174"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57550" cy="2238375"/>
            <wp:effectExtent l="19050" t="0" r="0" b="0"/>
            <wp:docPr id="1" name="Рисунок 2" descr="1 Знакомство с Груз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Знакомство с Грузи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0C" w:rsidRPr="008F3BEA" w:rsidRDefault="0011080C" w:rsidP="0011080C">
      <w:pPr>
        <w:ind w:left="142"/>
        <w:contextualSpacing/>
        <w:jc w:val="both"/>
        <w:rPr>
          <w:rFonts w:ascii="Calibri" w:hAnsi="Calibri" w:cs="Calibri"/>
          <w:sz w:val="22"/>
          <w:szCs w:val="22"/>
          <w:lang w:val="ru-RU"/>
        </w:rPr>
      </w:pPr>
    </w:p>
    <w:p w:rsidR="00D37BA0" w:rsidRDefault="00D37BA0" w:rsidP="00D37BA0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9A64C9" w:rsidRPr="00051186" w:rsidRDefault="0011080C" w:rsidP="00051186">
      <w:pPr>
        <w:suppressAutoHyphens w:val="0"/>
        <w:ind w:left="142"/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</w:pPr>
      <w:r w:rsidRPr="008F3BEA">
        <w:rPr>
          <w:rFonts w:ascii="Calibri" w:hAnsi="Calibri" w:cs="Calibri"/>
          <w:b/>
          <w:sz w:val="22"/>
          <w:szCs w:val="22"/>
          <w:u w:val="single"/>
        </w:rPr>
        <w:t xml:space="preserve">День </w:t>
      </w:r>
      <w:r w:rsidR="0039604B" w:rsidRPr="008F3BEA">
        <w:rPr>
          <w:rFonts w:ascii="Calibri" w:hAnsi="Calibri" w:cs="Calibri"/>
          <w:b/>
          <w:sz w:val="22"/>
          <w:szCs w:val="22"/>
          <w:u w:val="single"/>
          <w:lang w:val="ru-RU"/>
        </w:rPr>
        <w:t>3</w:t>
      </w:r>
      <w:r w:rsidR="009A64C9" w:rsidRPr="008F3BEA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9A64C9" w:rsidRPr="008F3BEA">
        <w:rPr>
          <w:rFonts w:ascii="Calibri" w:eastAsia="Calibri" w:hAnsi="Calibri"/>
          <w:sz w:val="22"/>
          <w:szCs w:val="22"/>
          <w:u w:val="single"/>
          <w:lang w:val="ru-RU" w:eastAsia="en-US"/>
        </w:rPr>
        <w:t>(воскресенье).</w:t>
      </w:r>
      <w:r w:rsidR="009A64C9" w:rsidRPr="008F3BEA">
        <w:rPr>
          <w:rFonts w:ascii="Calibri" w:eastAsia="Calibri" w:hAnsi="Calibri"/>
          <w:sz w:val="22"/>
          <w:szCs w:val="22"/>
          <w:lang w:val="ru-RU" w:eastAsia="en-US"/>
        </w:rPr>
        <w:t xml:space="preserve"> Завтрак. </w:t>
      </w:r>
      <w:r w:rsidR="009A64C9" w:rsidRPr="00FA78F0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Экскурсия по М</w:t>
      </w:r>
      <w:r w:rsidR="00051186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ц</w:t>
      </w:r>
      <w:r w:rsidR="009A64C9" w:rsidRPr="00FA78F0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хете за доп. </w:t>
      </w:r>
      <w:r w:rsidR="00EC5516" w:rsidRPr="00FA78F0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п</w:t>
      </w:r>
      <w:r w:rsidR="009A64C9" w:rsidRPr="00FA78F0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лату</w:t>
      </w:r>
      <w:r w:rsidR="00051186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 (ц</w:t>
      </w:r>
      <w:r w:rsidR="00C67B9B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ена тура 5</w:t>
      </w:r>
      <w:r w:rsidR="00EC5516" w:rsidRPr="00FA78F0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0 </w:t>
      </w:r>
      <w:r w:rsidR="00EC5516" w:rsidRPr="00FA78F0">
        <w:rPr>
          <w:rFonts w:ascii="Calibri" w:eastAsia="Calibri" w:hAnsi="Calibri"/>
          <w:b/>
          <w:color w:val="FF0000"/>
          <w:sz w:val="22"/>
          <w:szCs w:val="22"/>
          <w:lang w:val="en-US" w:eastAsia="en-US"/>
        </w:rPr>
        <w:t>USD</w:t>
      </w:r>
      <w:r w:rsidR="00714484" w:rsidRPr="00714484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/</w:t>
      </w:r>
      <w:r w:rsidR="00714484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за человек</w:t>
      </w:r>
      <w:r w:rsidR="00EC5516" w:rsidRPr="00FA78F0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 xml:space="preserve"> - для группы мин.6 че</w:t>
      </w:r>
      <w:r w:rsidR="00EC5516" w:rsidRPr="00051186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л.)</w:t>
      </w:r>
      <w:r w:rsidR="009A64C9" w:rsidRPr="00051186">
        <w:rPr>
          <w:rFonts w:ascii="Calibri" w:eastAsia="Calibri" w:hAnsi="Calibri"/>
          <w:b/>
          <w:color w:val="FF0000"/>
          <w:sz w:val="22"/>
          <w:szCs w:val="22"/>
          <w:lang w:val="ru-RU" w:eastAsia="en-US"/>
        </w:rPr>
        <w:t>:</w:t>
      </w:r>
    </w:p>
    <w:p w:rsidR="00AF4FDE" w:rsidRPr="008F3BEA" w:rsidRDefault="00DC6A2C" w:rsidP="00AF4FDE">
      <w:pPr>
        <w:numPr>
          <w:ilvl w:val="0"/>
          <w:numId w:val="18"/>
        </w:numPr>
        <w:suppressAutoHyphens w:val="0"/>
        <w:spacing w:line="0" w:lineRule="atLeast"/>
        <w:ind w:left="641" w:hanging="284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r>
        <w:rPr>
          <w:rFonts w:ascii="Calibri" w:eastAsia="Calibri" w:hAnsi="Calibri" w:cs="Calibri"/>
          <w:sz w:val="22"/>
          <w:szCs w:val="22"/>
          <w:lang w:val="ru-RU" w:eastAsia="en-US"/>
        </w:rPr>
        <w:lastRenderedPageBreak/>
        <w:t>Посещение монастыря Джвари</w:t>
      </w:r>
      <w:r w:rsidR="00AF4FDE"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 (храм Святого Креста VI века). Монастырь стоит на высокой горе, откуда открывается прекрасная панорама на слияние двух величественных рек - </w:t>
      </w:r>
      <w:proofErr w:type="spellStart"/>
      <w:r w:rsidR="00AF4FDE" w:rsidRPr="008F3BEA">
        <w:rPr>
          <w:rFonts w:ascii="Calibri" w:eastAsia="Calibri" w:hAnsi="Calibri" w:cs="Calibri"/>
          <w:sz w:val="22"/>
          <w:szCs w:val="22"/>
          <w:lang w:val="ru-RU" w:eastAsia="en-US"/>
        </w:rPr>
        <w:t>Арагвы</w:t>
      </w:r>
      <w:proofErr w:type="spellEnd"/>
      <w:r w:rsidR="00AF4FDE"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 и Куры и на</w:t>
      </w:r>
      <w:r w:rsidR="00047009">
        <w:rPr>
          <w:rFonts w:ascii="Calibri" w:eastAsia="Calibri" w:hAnsi="Calibri" w:cs="Calibri"/>
          <w:sz w:val="22"/>
          <w:szCs w:val="22"/>
          <w:lang w:val="ru-RU" w:eastAsia="en-US"/>
        </w:rPr>
        <w:t xml:space="preserve"> древнюю столицу Грузи</w:t>
      </w:r>
      <w:proofErr w:type="gramStart"/>
      <w:r w:rsidR="00047009">
        <w:rPr>
          <w:rFonts w:ascii="Calibri" w:eastAsia="Calibri" w:hAnsi="Calibri" w:cs="Calibri"/>
          <w:sz w:val="22"/>
          <w:szCs w:val="22"/>
          <w:lang w:val="ru-RU" w:eastAsia="en-US"/>
        </w:rPr>
        <w:t>и-</w:t>
      </w:r>
      <w:proofErr w:type="gramEnd"/>
      <w:r w:rsidR="00047009">
        <w:rPr>
          <w:rFonts w:ascii="Calibri" w:eastAsia="Calibri" w:hAnsi="Calibri" w:cs="Calibri"/>
          <w:sz w:val="22"/>
          <w:szCs w:val="22"/>
          <w:lang w:val="ru-RU" w:eastAsia="en-US"/>
        </w:rPr>
        <w:t xml:space="preserve"> Мцхета</w:t>
      </w:r>
    </w:p>
    <w:p w:rsidR="00AF4FDE" w:rsidRPr="008F3BEA" w:rsidRDefault="00AF4FDE" w:rsidP="00AF4FDE">
      <w:pPr>
        <w:numPr>
          <w:ilvl w:val="0"/>
          <w:numId w:val="18"/>
        </w:numPr>
        <w:suppressAutoHyphens w:val="0"/>
        <w:spacing w:line="0" w:lineRule="atLeast"/>
        <w:ind w:left="641" w:hanging="284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Посещение кафедрального собора </w:t>
      </w:r>
      <w:proofErr w:type="spellStart"/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>Светицхове</w:t>
      </w:r>
      <w:r w:rsidR="00047009">
        <w:rPr>
          <w:rFonts w:ascii="Calibri" w:eastAsia="Calibri" w:hAnsi="Calibri" w:cs="Calibri"/>
          <w:sz w:val="22"/>
          <w:szCs w:val="22"/>
          <w:lang w:val="ru-RU" w:eastAsia="en-US"/>
        </w:rPr>
        <w:t>ли</w:t>
      </w:r>
      <w:proofErr w:type="spellEnd"/>
      <w:r w:rsidR="00047009">
        <w:rPr>
          <w:rFonts w:ascii="Calibri" w:eastAsia="Calibri" w:hAnsi="Calibri" w:cs="Calibri"/>
          <w:sz w:val="22"/>
          <w:szCs w:val="22"/>
          <w:lang w:val="ru-RU" w:eastAsia="en-US"/>
        </w:rPr>
        <w:t xml:space="preserve"> (Животворящий столп XI века)</w:t>
      </w:r>
    </w:p>
    <w:p w:rsidR="00AF4FDE" w:rsidRPr="008F3BEA" w:rsidRDefault="00AF4FDE" w:rsidP="00AF4FDE">
      <w:pPr>
        <w:numPr>
          <w:ilvl w:val="0"/>
          <w:numId w:val="18"/>
        </w:numPr>
        <w:suppressAutoHyphens w:val="0"/>
        <w:spacing w:line="0" w:lineRule="atLeast"/>
        <w:ind w:left="641" w:hanging="284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Посещение Монастыря </w:t>
      </w:r>
      <w:proofErr w:type="spellStart"/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>Самтавро</w:t>
      </w:r>
      <w:proofErr w:type="spellEnd"/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 xml:space="preserve">  (старейших женск</w:t>
      </w:r>
      <w:r w:rsidR="00047009">
        <w:rPr>
          <w:rFonts w:ascii="Calibri" w:eastAsia="Calibri" w:hAnsi="Calibri" w:cs="Calibri"/>
          <w:sz w:val="22"/>
          <w:szCs w:val="22"/>
          <w:lang w:val="ru-RU" w:eastAsia="en-US"/>
        </w:rPr>
        <w:t>их монастырей в Грузии XI века)</w:t>
      </w:r>
    </w:p>
    <w:p w:rsidR="0011080C" w:rsidRPr="008F3BEA" w:rsidRDefault="0011080C" w:rsidP="0011080C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</w:p>
    <w:p w:rsidR="00D37BA0" w:rsidRPr="008F3BEA" w:rsidRDefault="00AF4FDE" w:rsidP="00D37BA0">
      <w:pPr>
        <w:suppressAutoHyphens w:val="0"/>
        <w:spacing w:line="0" w:lineRule="atLeast"/>
        <w:ind w:left="142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r w:rsidRPr="008F3BEA">
        <w:rPr>
          <w:rFonts w:ascii="Calibri" w:eastAsia="Calibri" w:hAnsi="Calibri" w:cs="Calibri"/>
          <w:sz w:val="22"/>
          <w:szCs w:val="22"/>
          <w:lang w:val="ru-RU" w:eastAsia="en-US"/>
        </w:rPr>
        <w:t>Трансфер в аэропорт. Вылет</w:t>
      </w:r>
    </w:p>
    <w:p w:rsidR="00F05DC7" w:rsidRPr="008F3BEA" w:rsidRDefault="00B41174" w:rsidP="00D37BA0">
      <w:pPr>
        <w:suppressAutoHyphens w:val="0"/>
        <w:spacing w:line="0" w:lineRule="atLeast"/>
        <w:ind w:left="142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57550" cy="2238375"/>
            <wp:effectExtent l="19050" t="0" r="0" b="0"/>
            <wp:docPr id="4" name="Рисунок 4" descr="2 Класическая Гру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Класическая Груз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3257550" cy="2228850"/>
            <wp:effectExtent l="19050" t="0" r="0" b="0"/>
            <wp:docPr id="5" name="Рисунок 5" descr="may_holidays_in_georgia__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_holidays_in_georgia__4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4B" w:rsidRPr="008F3BEA" w:rsidRDefault="0039604B" w:rsidP="0039604B">
      <w:pPr>
        <w:suppressAutoHyphens w:val="0"/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val="ru-RU" w:eastAsia="en-US"/>
        </w:rPr>
      </w:pPr>
    </w:p>
    <w:p w:rsidR="00DF10F5" w:rsidRPr="008A35F1" w:rsidRDefault="00AF4FDE" w:rsidP="00A2198F">
      <w:pPr>
        <w:rPr>
          <w:rFonts w:ascii="Calibri" w:hAnsi="Calibri" w:cs="Calibri"/>
          <w:sz w:val="22"/>
          <w:szCs w:val="22"/>
          <w:lang w:val="ru-RU"/>
        </w:rPr>
      </w:pPr>
      <w:r w:rsidRPr="008F3BEA">
        <w:rPr>
          <w:rFonts w:ascii="Calibri" w:hAnsi="Calibri" w:cs="Calibri"/>
          <w:sz w:val="22"/>
          <w:szCs w:val="22"/>
          <w:lang w:val="ru-RU"/>
        </w:rPr>
        <w:t xml:space="preserve">Стоимость тура в  </w:t>
      </w:r>
      <w:r w:rsidRPr="008F3BEA">
        <w:rPr>
          <w:rFonts w:ascii="Calibri" w:hAnsi="Calibri" w:cs="Calibri"/>
          <w:sz w:val="22"/>
          <w:szCs w:val="22"/>
          <w:lang w:val="en-US"/>
        </w:rPr>
        <w:t>USD</w:t>
      </w:r>
      <w:r w:rsidRPr="008F3BEA">
        <w:rPr>
          <w:rFonts w:ascii="Calibri" w:hAnsi="Calibri" w:cs="Calibri"/>
          <w:sz w:val="22"/>
          <w:szCs w:val="22"/>
          <w:lang w:val="ru-RU"/>
        </w:rPr>
        <w:t xml:space="preserve"> за 1 человека в номере</w:t>
      </w:r>
      <w:r w:rsidR="00520FB8" w:rsidRPr="008F3BEA">
        <w:rPr>
          <w:rFonts w:ascii="Calibri" w:hAnsi="Calibri" w:cs="Calibri"/>
          <w:b/>
          <w:sz w:val="22"/>
          <w:szCs w:val="22"/>
          <w:lang w:val="ru-RU"/>
        </w:rPr>
        <w:br/>
      </w:r>
    </w:p>
    <w:tbl>
      <w:tblPr>
        <w:tblW w:w="4300" w:type="dxa"/>
        <w:tblInd w:w="93" w:type="dxa"/>
        <w:tblLook w:val="04A0"/>
      </w:tblPr>
      <w:tblGrid>
        <w:gridCol w:w="1917"/>
        <w:gridCol w:w="794"/>
        <w:gridCol w:w="795"/>
        <w:gridCol w:w="794"/>
      </w:tblGrid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Старый город 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DBL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SGL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TRP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Ambassadori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4*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598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Sharden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Villa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29</w:t>
            </w:r>
            <w:r w:rsidR="00DF10F5"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38</w:t>
            </w:r>
            <w:r w:rsidR="00DF10F5"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Sharden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215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Район </w:t>
            </w:r>
            <w:proofErr w:type="spellStart"/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Авлабар</w:t>
            </w:r>
            <w:proofErr w:type="spellEnd"/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DBL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SGL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TRP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Old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Tbilisi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4*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445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KMM 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Penthouse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217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Mirobelle</w:t>
            </w:r>
            <w:proofErr w:type="spellEnd"/>
            <w:r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714484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Район Руставели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DBL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SGL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TRP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Vere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Palace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4*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Betsy's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4*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River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Side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4*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414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291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Primavera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4*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414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City 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Shine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DF10F5" w:rsidRPr="00DF10F5" w:rsidTr="00DF10F5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7FF"/>
            <w:noWrap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proofErr w:type="spellStart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>Kolkhi</w:t>
            </w:r>
            <w:proofErr w:type="spellEnd"/>
            <w:r w:rsidRPr="00DF10F5">
              <w:rPr>
                <w:rFonts w:ascii="Calibri" w:hAnsi="Calibri"/>
                <w:color w:val="0000FF"/>
                <w:sz w:val="22"/>
                <w:szCs w:val="22"/>
                <w:u w:val="single"/>
                <w:lang w:val="ru-RU" w:eastAsia="ru-RU"/>
              </w:rPr>
              <w:t xml:space="preserve"> 3*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F05D63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6F7FF"/>
            <w:vAlign w:val="center"/>
            <w:hideMark/>
          </w:tcPr>
          <w:p w:rsidR="00DF10F5" w:rsidRPr="00DF10F5" w:rsidRDefault="00DF10F5" w:rsidP="00DF10F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DF10F5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11080C" w:rsidRDefault="0011080C" w:rsidP="00DF10F5">
      <w:pPr>
        <w:ind w:left="142"/>
        <w:rPr>
          <w:rFonts w:ascii="Calibri" w:hAnsi="Calibri" w:cs="Calibri"/>
          <w:b/>
          <w:sz w:val="22"/>
          <w:szCs w:val="22"/>
          <w:lang w:val="ru-RU"/>
        </w:rPr>
      </w:pPr>
    </w:p>
    <w:p w:rsidR="005D6566" w:rsidRDefault="005D6566" w:rsidP="005D6566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5D6566" w:rsidRDefault="005D6566" w:rsidP="005D6566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CD49E2" w:rsidRPr="00080DCC" w:rsidRDefault="00CD49E2" w:rsidP="00CD49E2">
      <w:pPr>
        <w:suppressAutoHyphens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val="ru-RU" w:eastAsia="en-US"/>
        </w:rPr>
      </w:pP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В стоимость тура включено:</w:t>
      </w:r>
      <w:r w:rsidR="00DF10F5"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br/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t>проживание в отеле выбранной категории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  <w:t>завтраки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  <w:t>экскурсии с входными билетами (по программе)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lastRenderedPageBreak/>
        <w:t>услуги русскоговорящего гида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  <w:t>автобус с кондиционером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>медицинская страховка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  <w:t>трансфер аэропорт-отель-аэропорт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</w:r>
    </w:p>
    <w:p w:rsidR="00CD49E2" w:rsidRPr="00EC5516" w:rsidRDefault="00CD49E2" w:rsidP="00CD49E2">
      <w:pPr>
        <w:suppressAutoHyphens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val="ru-RU" w:eastAsia="en-US"/>
        </w:rPr>
      </w:pP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Дополнительно оплачивается</w:t>
      </w:r>
    </w:p>
    <w:p w:rsidR="00CD49E2" w:rsidRPr="00EC5516" w:rsidRDefault="00CD49E2" w:rsidP="00CD49E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EC5516">
        <w:rPr>
          <w:rFonts w:ascii="Calibri" w:eastAsia="Calibri" w:hAnsi="Calibri"/>
          <w:sz w:val="22"/>
          <w:szCs w:val="22"/>
          <w:lang w:val="ru-RU" w:eastAsia="en-US"/>
        </w:rPr>
        <w:t xml:space="preserve">Авиаперелет 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</w:r>
      <w:hyperlink r:id="rId12" w:history="1">
        <w:r w:rsidRPr="00EC5516">
          <w:rPr>
            <w:rFonts w:ascii="Calibri" w:eastAsia="Calibri" w:hAnsi="Calibri"/>
            <w:b/>
            <w:bCs/>
            <w:color w:val="0000FF"/>
            <w:sz w:val="22"/>
            <w:szCs w:val="22"/>
            <w:u w:val="single"/>
            <w:lang w:val="ru-RU" w:eastAsia="en-US"/>
          </w:rPr>
          <w:br/>
        </w:r>
      </w:hyperlink>
    </w:p>
    <w:p w:rsidR="00CD49E2" w:rsidRPr="000B6BE9" w:rsidRDefault="00CD49E2" w:rsidP="00CD49E2">
      <w:pPr>
        <w:suppressAutoHyphens w:val="0"/>
        <w:spacing w:after="200" w:line="276" w:lineRule="auto"/>
        <w:rPr>
          <w:rFonts w:ascii="Calibri" w:eastAsia="Calibri" w:hAnsi="Calibri"/>
          <w:color w:val="FF0000"/>
          <w:sz w:val="22"/>
          <w:szCs w:val="22"/>
          <w:lang w:val="ru-RU" w:eastAsia="en-US"/>
        </w:rPr>
      </w:pP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Экскурсии за доп. Плату</w:t>
      </w:r>
      <w:r w:rsidR="00605034">
        <w:rPr>
          <w:rFonts w:ascii="Calibri" w:eastAsia="Calibri" w:hAnsi="Calibri"/>
          <w:b/>
          <w:bCs/>
          <w:sz w:val="22"/>
          <w:szCs w:val="22"/>
          <w:lang w:val="ru-RU" w:eastAsia="en-US"/>
        </w:rPr>
        <w:t xml:space="preserve"> (цена для группы мин 6 чел</w:t>
      </w:r>
      <w:proofErr w:type="gramStart"/>
      <w:r w:rsidR="00605034">
        <w:rPr>
          <w:rFonts w:ascii="Calibri" w:eastAsia="Calibri" w:hAnsi="Calibri"/>
          <w:b/>
          <w:bCs/>
          <w:sz w:val="22"/>
          <w:szCs w:val="22"/>
          <w:lang w:val="ru-RU" w:eastAsia="en-US"/>
        </w:rPr>
        <w:t xml:space="preserve"> </w:t>
      </w:r>
      <w:r w:rsidR="000B6BE9">
        <w:rPr>
          <w:rFonts w:ascii="Calibri" w:eastAsia="Calibri" w:hAnsi="Calibri"/>
          <w:sz w:val="22"/>
          <w:szCs w:val="22"/>
          <w:lang w:val="ru-RU" w:eastAsia="en-US"/>
        </w:rPr>
        <w:t>:</w:t>
      </w:r>
      <w:proofErr w:type="gramEnd"/>
      <w:r w:rsidR="000B6BE9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EC5516">
        <w:rPr>
          <w:rFonts w:ascii="Calibri" w:eastAsia="Calibri" w:hAnsi="Calibri"/>
          <w:color w:val="FF0000"/>
          <w:sz w:val="22"/>
          <w:szCs w:val="22"/>
          <w:lang w:val="ru-RU" w:eastAsia="en-US"/>
        </w:rPr>
        <w:br/>
      </w:r>
      <w:r w:rsidR="000B6BE9"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>1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. Ночная панорамная экскурсия – Огни </w:t>
      </w:r>
      <w:r w:rsidR="00AA4FEF"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>Тбилиси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       - </w:t>
      </w:r>
      <w:r w:rsidR="00C67B9B">
        <w:rPr>
          <w:rFonts w:ascii="Calibri" w:eastAsia="Calibri" w:hAnsi="Calibri"/>
          <w:color w:val="000000"/>
          <w:sz w:val="22"/>
          <w:szCs w:val="22"/>
          <w:lang w:val="ru-RU" w:eastAsia="en-US"/>
        </w:rPr>
        <w:t>50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 </w:t>
      </w:r>
      <w:r w:rsidR="000B6BE9" w:rsidRPr="008F3BEA">
        <w:rPr>
          <w:rFonts w:ascii="Calibri" w:eastAsia="Calibri" w:hAnsi="Calibri"/>
          <w:color w:val="000000"/>
          <w:sz w:val="22"/>
          <w:szCs w:val="22"/>
          <w:lang w:val="en-US" w:eastAsia="en-US"/>
        </w:rPr>
        <w:t>USD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br/>
      </w:r>
      <w:r w:rsidR="00AA4FEF"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>2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. </w:t>
      </w:r>
      <w:r w:rsidR="00AA4FEF"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>Серная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 баня                                                         - </w:t>
      </w:r>
      <w:r w:rsidR="000B6BE9"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>5</w:t>
      </w:r>
      <w:r w:rsidR="00C67B9B">
        <w:rPr>
          <w:rFonts w:ascii="Calibri" w:eastAsia="Calibri" w:hAnsi="Calibri"/>
          <w:color w:val="000000"/>
          <w:sz w:val="22"/>
          <w:szCs w:val="22"/>
          <w:lang w:val="ru-RU" w:eastAsia="en-US"/>
        </w:rPr>
        <w:t>0</w:t>
      </w:r>
      <w:r w:rsidRPr="008F3BEA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 </w:t>
      </w:r>
      <w:r w:rsidR="000B6BE9" w:rsidRPr="008F3BEA">
        <w:rPr>
          <w:rFonts w:ascii="Calibri" w:eastAsia="Calibri" w:hAnsi="Calibri"/>
          <w:color w:val="000000"/>
          <w:sz w:val="22"/>
          <w:szCs w:val="22"/>
          <w:lang w:val="en-US" w:eastAsia="en-US"/>
        </w:rPr>
        <w:t>USD</w:t>
      </w:r>
    </w:p>
    <w:p w:rsidR="00CD49E2" w:rsidRPr="00EC5516" w:rsidRDefault="00CD49E2" w:rsidP="00CD49E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Дети:</w:t>
      </w: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br/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t>01 – 05 бесплатно</w:t>
      </w:r>
      <w:r w:rsidRPr="00EC5516">
        <w:rPr>
          <w:rFonts w:ascii="Calibri" w:eastAsia="Calibri" w:hAnsi="Calibri"/>
          <w:sz w:val="22"/>
          <w:szCs w:val="22"/>
          <w:lang w:val="ru-RU" w:eastAsia="en-US"/>
        </w:rPr>
        <w:br/>
        <w:t>06 -  12 - % 60 от стоимости (с двумя взрослыми в номере)</w:t>
      </w:r>
    </w:p>
    <w:p w:rsidR="00CD49E2" w:rsidRPr="00EC5516" w:rsidRDefault="00CD49E2" w:rsidP="00CD49E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proofErr w:type="gramStart"/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 xml:space="preserve">(Данные выше цены не действительны на период </w:t>
      </w:r>
      <w:r w:rsidR="00EC5516"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празднования Нового года, Рождества, Пасхи</w:t>
      </w: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, Международных форумов,  а также периоды международных конгрессов и выставок.</w:t>
      </w:r>
      <w:proofErr w:type="gramEnd"/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 xml:space="preserve"> </w:t>
      </w:r>
      <w:proofErr w:type="gramStart"/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Цены на вышеуказанный периоды прошу уточнять при  бронировании). </w:t>
      </w:r>
      <w:proofErr w:type="gramEnd"/>
    </w:p>
    <w:p w:rsidR="00CD49E2" w:rsidRPr="00EC5516" w:rsidRDefault="00CD49E2" w:rsidP="00CD49E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EC5516">
        <w:rPr>
          <w:rFonts w:ascii="Calibri" w:eastAsia="Calibri" w:hAnsi="Calibri"/>
          <w:b/>
          <w:bCs/>
          <w:sz w:val="22"/>
          <w:szCs w:val="22"/>
          <w:u w:val="single"/>
          <w:lang w:val="ru-RU" w:eastAsia="en-US"/>
        </w:rPr>
        <w:t>Отказ от тура менее чем за 6 дней до начала тура, влечет за собой штраф</w:t>
      </w:r>
      <w:r w:rsidR="005B24EE" w:rsidRPr="005B24EE">
        <w:rPr>
          <w:rFonts w:ascii="Calibri" w:eastAsia="Calibri" w:hAnsi="Calibri"/>
          <w:b/>
          <w:bCs/>
          <w:sz w:val="22"/>
          <w:szCs w:val="22"/>
          <w:u w:val="single"/>
          <w:lang w:val="ru-RU" w:eastAsia="en-US"/>
        </w:rPr>
        <w:t xml:space="preserve"> 100%</w:t>
      </w:r>
      <w:r w:rsidRPr="00EC5516">
        <w:rPr>
          <w:rFonts w:ascii="Calibri" w:eastAsia="Calibri" w:hAnsi="Calibri"/>
          <w:b/>
          <w:bCs/>
          <w:sz w:val="22"/>
          <w:szCs w:val="22"/>
          <w:u w:val="single"/>
          <w:lang w:val="ru-RU" w:eastAsia="en-US"/>
        </w:rPr>
        <w:t>.</w:t>
      </w:r>
      <w:r w:rsidRPr="00EC5516">
        <w:rPr>
          <w:rFonts w:ascii="Calibri" w:eastAsia="Calibri" w:hAnsi="Calibri"/>
          <w:b/>
          <w:bCs/>
          <w:sz w:val="22"/>
          <w:szCs w:val="22"/>
          <w:lang w:val="ru-RU" w:eastAsia="en-US"/>
        </w:rPr>
        <w:t>  </w:t>
      </w:r>
    </w:p>
    <w:p w:rsidR="00902DDD" w:rsidRPr="00F36DB0" w:rsidRDefault="00902DDD" w:rsidP="00902DDD">
      <w:pPr>
        <w:pStyle w:val="af5"/>
        <w:spacing w:after="0"/>
        <w:ind w:left="142"/>
        <w:rPr>
          <w:rFonts w:cs="Calibri"/>
        </w:rPr>
      </w:pPr>
    </w:p>
    <w:p w:rsidR="0011080C" w:rsidRPr="00F36DB0" w:rsidRDefault="0011080C" w:rsidP="0011080C">
      <w:pPr>
        <w:ind w:left="567"/>
        <w:rPr>
          <w:rFonts w:ascii="Calibri" w:hAnsi="Calibri" w:cs="Calibri"/>
          <w:sz w:val="22"/>
          <w:szCs w:val="22"/>
        </w:rPr>
      </w:pPr>
    </w:p>
    <w:p w:rsidR="006A11C9" w:rsidRPr="00F36DB0" w:rsidRDefault="006A11C9" w:rsidP="0011080C">
      <w:pPr>
        <w:ind w:left="567"/>
        <w:rPr>
          <w:rFonts w:ascii="Calibri" w:hAnsi="Calibri" w:cs="Calibri"/>
          <w:b/>
          <w:color w:val="333399"/>
          <w:sz w:val="22"/>
          <w:szCs w:val="22"/>
        </w:rPr>
      </w:pPr>
    </w:p>
    <w:p w:rsidR="006A11C9" w:rsidRPr="00F36DB0" w:rsidRDefault="006A11C9" w:rsidP="006A11C9">
      <w:pPr>
        <w:jc w:val="center"/>
        <w:rPr>
          <w:rFonts w:ascii="Calibri" w:hAnsi="Calibri" w:cs="Calibri"/>
          <w:b/>
          <w:color w:val="333399"/>
          <w:sz w:val="22"/>
          <w:szCs w:val="22"/>
          <w:lang w:val="ru-RU"/>
        </w:rPr>
      </w:pPr>
    </w:p>
    <w:p w:rsidR="00472049" w:rsidRPr="00783936" w:rsidRDefault="00472049" w:rsidP="006A11C9">
      <w:pPr>
        <w:jc w:val="center"/>
        <w:rPr>
          <w:rFonts w:ascii="Book Antiqua" w:hAnsi="Book Antiqua"/>
          <w:b/>
          <w:color w:val="333399"/>
          <w:sz w:val="22"/>
          <w:szCs w:val="22"/>
          <w:lang w:val="ru-RU"/>
        </w:rPr>
      </w:pPr>
    </w:p>
    <w:sectPr w:rsidR="00472049" w:rsidRPr="00783936" w:rsidSect="001108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284" w:right="706" w:bottom="709" w:left="540" w:header="360" w:footer="1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4A" w:rsidRDefault="004C1D4A">
      <w:r>
        <w:separator/>
      </w:r>
    </w:p>
  </w:endnote>
  <w:endnote w:type="continuationSeparator" w:id="0">
    <w:p w:rsidR="004C1D4A" w:rsidRDefault="004C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83" w:rsidRDefault="00AD6B8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83" w:rsidRDefault="00AD6B8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83" w:rsidRDefault="00AD6B8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4A" w:rsidRDefault="004C1D4A">
      <w:r>
        <w:separator/>
      </w:r>
    </w:p>
  </w:footnote>
  <w:footnote w:type="continuationSeparator" w:id="0">
    <w:p w:rsidR="004C1D4A" w:rsidRDefault="004C1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83" w:rsidRDefault="00AD6B8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74" w:rsidRPr="005E4026" w:rsidRDefault="00B41174" w:rsidP="00B41174">
    <w:pPr>
      <w:pStyle w:val="aa"/>
      <w:tabs>
        <w:tab w:val="left" w:pos="6493"/>
      </w:tabs>
      <w:ind w:left="567"/>
      <w:jc w:val="center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161290</wp:posOffset>
          </wp:positionV>
          <wp:extent cx="1416050" cy="457835"/>
          <wp:effectExtent l="19050" t="0" r="0" b="0"/>
          <wp:wrapSquare wrapText="bothSides"/>
          <wp:docPr id="2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026">
      <w:rPr>
        <w:rFonts w:ascii="Tahoma" w:hAnsi="Tahoma"/>
        <w:b/>
        <w:color w:val="000080"/>
        <w:sz w:val="32"/>
        <w:szCs w:val="32"/>
        <w:lang w:val="ru-RU"/>
      </w:rPr>
      <w:t xml:space="preserve">Туристическая компания  </w:t>
    </w:r>
    <w:r w:rsidR="00F26801" w:rsidRPr="00F26801">
      <w:rPr>
        <w:rFonts w:ascii="Helv" w:hAnsi="Helv" w:cs="Times New Roman"/>
        <w:noProof/>
        <w:sz w:val="36"/>
        <w:szCs w:val="36"/>
        <w:lang w:val="ru-RU" w:eastAsia="ru-RU"/>
      </w:rPr>
      <w:pict>
        <v:rect id="Rectangle 5" o:spid="_x0000_s2049" style="position:absolute;left:0;text-align:left;margin-left:567pt;margin-top:119.4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</w:pict>
    </w:r>
    <w:r w:rsidRPr="005E4026">
      <w:rPr>
        <w:rFonts w:ascii="Tahoma" w:hAnsi="Tahoma"/>
        <w:b/>
        <w:color w:val="000080"/>
        <w:sz w:val="32"/>
        <w:szCs w:val="32"/>
        <w:lang w:val="en-US"/>
      </w:rPr>
      <w:t>SOLEANSTOUR</w:t>
    </w:r>
  </w:p>
  <w:p w:rsidR="00AD6B83" w:rsidRPr="00E36395" w:rsidRDefault="00AD6B83" w:rsidP="00AD6B83">
    <w:pPr>
      <w:pStyle w:val="1"/>
      <w:tabs>
        <w:tab w:val="left" w:pos="7694"/>
      </w:tabs>
      <w:spacing w:before="0" w:after="0"/>
      <w:ind w:left="1361"/>
      <w:jc w:val="center"/>
      <w:rPr>
        <w:rFonts w:ascii="Helvetica" w:hAnsi="Helvetica"/>
        <w:b w:val="0"/>
        <w:shadow/>
        <w:color w:val="000080"/>
        <w:sz w:val="20"/>
        <w:lang w:val="ru-RU"/>
      </w:rPr>
    </w:pPr>
    <w:r w:rsidRPr="00E36395">
      <w:rPr>
        <w:b w:val="0"/>
        <w:shadow/>
        <w:color w:val="000080"/>
        <w:sz w:val="20"/>
        <w:lang w:val="ru-RU"/>
      </w:rPr>
      <w:t>Москва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, </w:t>
    </w:r>
    <w:proofErr w:type="gramStart"/>
    <w:r w:rsidRPr="00E36395">
      <w:rPr>
        <w:b w:val="0"/>
        <w:shadow/>
        <w:color w:val="000080"/>
        <w:sz w:val="20"/>
        <w:lang w:val="ru-RU"/>
      </w:rPr>
      <w:t>м</w:t>
    </w:r>
    <w:proofErr w:type="gramEnd"/>
    <w:r w:rsidRPr="00E36395">
      <w:rPr>
        <w:b w:val="0"/>
        <w:shadow/>
        <w:color w:val="000080"/>
        <w:sz w:val="20"/>
        <w:lang w:val="ru-RU"/>
      </w:rPr>
      <w:t xml:space="preserve"> Улица 1905 года, ул. Анатолия Живова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6</w:t>
    </w:r>
    <w:r w:rsidRPr="00E36395">
      <w:rPr>
        <w:b w:val="0"/>
        <w:shadow/>
        <w:color w:val="000080"/>
        <w:sz w:val="20"/>
        <w:lang w:val="ru-RU"/>
      </w:rPr>
      <w:t>,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</w:t>
    </w:r>
    <w:r w:rsidRPr="00E36395">
      <w:rPr>
        <w:b w:val="0"/>
        <w:shadow/>
        <w:color w:val="000080"/>
        <w:sz w:val="20"/>
        <w:lang w:val="ru-RU"/>
      </w:rPr>
      <w:t>тел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>. (495) 232 32 25 / 978 15 17</w:t>
    </w:r>
  </w:p>
  <w:p w:rsidR="00AD6B83" w:rsidRPr="00E36395" w:rsidRDefault="00AD6B83" w:rsidP="00AD6B83">
    <w:pPr>
      <w:pStyle w:val="1"/>
      <w:tabs>
        <w:tab w:val="left" w:pos="7694"/>
      </w:tabs>
      <w:spacing w:before="0"/>
      <w:ind w:left="1361"/>
      <w:jc w:val="center"/>
      <w:rPr>
        <w:b w:val="0"/>
        <w:lang w:val="en-US"/>
      </w:rPr>
    </w:pPr>
    <w:r w:rsidRPr="00E36395">
      <w:rPr>
        <w:b w:val="0"/>
        <w:shadow/>
        <w:color w:val="000080"/>
        <w:sz w:val="20"/>
        <w:lang w:val="de-CH"/>
      </w:rPr>
      <w:t>E</w:t>
    </w:r>
    <w:r w:rsidRPr="00E36395">
      <w:rPr>
        <w:b w:val="0"/>
        <w:shadow/>
        <w:color w:val="000080"/>
        <w:sz w:val="20"/>
        <w:lang w:val="en-US"/>
      </w:rPr>
      <w:t xml:space="preserve"> – </w:t>
    </w:r>
    <w:proofErr w:type="spellStart"/>
    <w:r w:rsidRPr="00E36395">
      <w:rPr>
        <w:b w:val="0"/>
        <w:shadow/>
        <w:color w:val="000080"/>
        <w:sz w:val="20"/>
        <w:lang w:val="de-CH"/>
      </w:rPr>
      <w:t>mail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: </w:t>
    </w:r>
    <w:proofErr w:type="spellStart"/>
    <w:r w:rsidRPr="00E36395">
      <w:rPr>
        <w:b w:val="0"/>
        <w:shadow/>
        <w:color w:val="000080"/>
        <w:sz w:val="20"/>
        <w:lang w:val="de-CH"/>
      </w:rPr>
      <w:t>soleans</w:t>
    </w:r>
    <w:proofErr w:type="spellEnd"/>
    <w:r w:rsidRPr="00E36395">
      <w:rPr>
        <w:b w:val="0"/>
        <w:shadow/>
        <w:color w:val="000080"/>
        <w:sz w:val="20"/>
        <w:lang w:val="en-US"/>
      </w:rPr>
      <w:t>@</w:t>
    </w:r>
    <w:proofErr w:type="spellStart"/>
    <w:r w:rsidRPr="00E36395">
      <w:rPr>
        <w:b w:val="0"/>
        <w:shadow/>
        <w:color w:val="000080"/>
        <w:sz w:val="20"/>
        <w:lang w:val="de-CH"/>
      </w:rPr>
      <w:t>sovintel</w:t>
    </w:r>
    <w:proofErr w:type="spellEnd"/>
    <w:r w:rsidRPr="00E36395">
      <w:rPr>
        <w:b w:val="0"/>
        <w:shadow/>
        <w:color w:val="000080"/>
        <w:sz w:val="20"/>
        <w:lang w:val="en-US"/>
      </w:rPr>
      <w:t>.</w:t>
    </w:r>
    <w:proofErr w:type="spellStart"/>
    <w:r w:rsidRPr="00E36395">
      <w:rPr>
        <w:b w:val="0"/>
        <w:shadow/>
        <w:color w:val="000080"/>
        <w:sz w:val="20"/>
        <w:lang w:val="de-CH"/>
      </w:rPr>
      <w:t>ru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     </w:t>
    </w:r>
    <w:hyperlink r:id="rId2" w:history="1">
      <w:r w:rsidRPr="00E36395">
        <w:rPr>
          <w:rStyle w:val="a3"/>
          <w:b w:val="0"/>
          <w:shadow/>
          <w:sz w:val="20"/>
          <w:lang w:val="de-CH"/>
        </w:rPr>
        <w:t>www</w:t>
      </w:r>
      <w:r w:rsidRPr="00E36395">
        <w:rPr>
          <w:rStyle w:val="a3"/>
          <w:b w:val="0"/>
          <w:shadow/>
          <w:sz w:val="20"/>
          <w:lang w:val="en-US"/>
        </w:rPr>
        <w:t>.</w:t>
      </w:r>
      <w:r w:rsidRPr="00E36395">
        <w:rPr>
          <w:rStyle w:val="a3"/>
          <w:b w:val="0"/>
          <w:shadow/>
          <w:sz w:val="20"/>
          <w:lang w:val="de-CH"/>
        </w:rPr>
        <w:t>soleanstour</w:t>
      </w:r>
      <w:r w:rsidRPr="00E36395">
        <w:rPr>
          <w:rStyle w:val="a3"/>
          <w:b w:val="0"/>
          <w:shadow/>
          <w:sz w:val="20"/>
          <w:lang w:val="en-US"/>
        </w:rPr>
        <w:t>.</w:t>
      </w:r>
      <w:r w:rsidRPr="00E36395">
        <w:rPr>
          <w:rStyle w:val="a3"/>
          <w:b w:val="0"/>
          <w:shadow/>
          <w:sz w:val="20"/>
          <w:lang w:val="de-CH"/>
        </w:rPr>
        <w:t>ru</w:t>
      </w:r>
    </w:hyperlink>
  </w:p>
  <w:p w:rsidR="00B41174" w:rsidRPr="00AD6B83" w:rsidRDefault="00B41174" w:rsidP="00AD6B83">
    <w:pPr>
      <w:pStyle w:val="1"/>
      <w:tabs>
        <w:tab w:val="left" w:pos="7694"/>
      </w:tabs>
      <w:spacing w:before="0" w:after="0"/>
      <w:ind w:left="1701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83" w:rsidRDefault="00AD6B8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31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C73B9"/>
    <w:multiLevelType w:val="multilevel"/>
    <w:tmpl w:val="C162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D7528"/>
    <w:multiLevelType w:val="hybridMultilevel"/>
    <w:tmpl w:val="9DD2EB40"/>
    <w:lvl w:ilvl="0" w:tplc="B9987916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8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242"/>
    <w:multiLevelType w:val="hybridMultilevel"/>
    <w:tmpl w:val="BBE83056"/>
    <w:lvl w:ilvl="0" w:tplc="8A40233A">
      <w:start w:val="1"/>
      <w:numFmt w:val="decimal"/>
      <w:lvlText w:val="%1"/>
      <w:lvlJc w:val="left"/>
      <w:pPr>
        <w:ind w:left="405" w:hanging="360"/>
      </w:pPr>
      <w:rPr>
        <w:rFonts w:hint="default"/>
        <w:i/>
        <w:color w:val="00008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4F3B17"/>
    <w:multiLevelType w:val="hybridMultilevel"/>
    <w:tmpl w:val="5DA26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075C4E"/>
    <w:multiLevelType w:val="hybridMultilevel"/>
    <w:tmpl w:val="BF0A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3088"/>
    <w:multiLevelType w:val="hybridMultilevel"/>
    <w:tmpl w:val="25B2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A78"/>
    <w:multiLevelType w:val="hybridMultilevel"/>
    <w:tmpl w:val="47F04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437117"/>
    <w:multiLevelType w:val="hybridMultilevel"/>
    <w:tmpl w:val="865AC19E"/>
    <w:lvl w:ilvl="0" w:tplc="73CCE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24A93"/>
    <w:multiLevelType w:val="multilevel"/>
    <w:tmpl w:val="689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32AFA"/>
    <w:multiLevelType w:val="hybridMultilevel"/>
    <w:tmpl w:val="06E84F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6A21EA6"/>
    <w:multiLevelType w:val="multilevel"/>
    <w:tmpl w:val="0C9E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4161F1"/>
    <w:multiLevelType w:val="hybridMultilevel"/>
    <w:tmpl w:val="46861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F2BA7"/>
    <w:multiLevelType w:val="hybridMultilevel"/>
    <w:tmpl w:val="A2E815C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9080727"/>
    <w:multiLevelType w:val="hybridMultilevel"/>
    <w:tmpl w:val="0810A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337B8"/>
    <w:multiLevelType w:val="multilevel"/>
    <w:tmpl w:val="AAE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E225A"/>
    <w:multiLevelType w:val="hybridMultilevel"/>
    <w:tmpl w:val="FCBC5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06BED"/>
    <w:multiLevelType w:val="hybridMultilevel"/>
    <w:tmpl w:val="5BB6C05C"/>
    <w:lvl w:ilvl="0" w:tplc="DC927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3495A"/>
    <w:multiLevelType w:val="hybridMultilevel"/>
    <w:tmpl w:val="4DAAC51C"/>
    <w:lvl w:ilvl="0" w:tplc="792E3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F9261A"/>
    <w:multiLevelType w:val="hybridMultilevel"/>
    <w:tmpl w:val="FA089292"/>
    <w:lvl w:ilvl="0" w:tplc="8580FC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C811CF"/>
    <w:multiLevelType w:val="hybridMultilevel"/>
    <w:tmpl w:val="DC402560"/>
    <w:lvl w:ilvl="0" w:tplc="40DE143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41438E"/>
    <w:multiLevelType w:val="hybridMultilevel"/>
    <w:tmpl w:val="5D5614C8"/>
    <w:lvl w:ilvl="0" w:tplc="91CEF9C4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1B27802"/>
    <w:multiLevelType w:val="hybridMultilevel"/>
    <w:tmpl w:val="820EE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50784"/>
    <w:multiLevelType w:val="hybridMultilevel"/>
    <w:tmpl w:val="A9F002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6AF73F8"/>
    <w:multiLevelType w:val="hybridMultilevel"/>
    <w:tmpl w:val="9C54D4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A100D75"/>
    <w:multiLevelType w:val="hybridMultilevel"/>
    <w:tmpl w:val="B3D22A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8"/>
  </w:num>
  <w:num w:numId="5">
    <w:abstractNumId w:val="8"/>
  </w:num>
  <w:num w:numId="6">
    <w:abstractNumId w:val="16"/>
  </w:num>
  <w:num w:numId="7">
    <w:abstractNumId w:val="25"/>
  </w:num>
  <w:num w:numId="8">
    <w:abstractNumId w:val="14"/>
  </w:num>
  <w:num w:numId="9">
    <w:abstractNumId w:val="20"/>
  </w:num>
  <w:num w:numId="10">
    <w:abstractNumId w:val="2"/>
  </w:num>
  <w:num w:numId="11">
    <w:abstractNumId w:val="3"/>
  </w:num>
  <w:num w:numId="12">
    <w:abstractNumId w:val="12"/>
  </w:num>
  <w:num w:numId="13">
    <w:abstractNumId w:val="19"/>
  </w:num>
  <w:num w:numId="14">
    <w:abstractNumId w:val="15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4"/>
  </w:num>
  <w:num w:numId="20">
    <w:abstractNumId w:val="7"/>
  </w:num>
  <w:num w:numId="21">
    <w:abstractNumId w:val="5"/>
  </w:num>
  <w:num w:numId="22">
    <w:abstractNumId w:val="24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943FD"/>
    <w:rsid w:val="00005B90"/>
    <w:rsid w:val="00010717"/>
    <w:rsid w:val="00041D62"/>
    <w:rsid w:val="00046AE8"/>
    <w:rsid w:val="00047009"/>
    <w:rsid w:val="00051186"/>
    <w:rsid w:val="0005705F"/>
    <w:rsid w:val="00080DCC"/>
    <w:rsid w:val="000917A0"/>
    <w:rsid w:val="0009368E"/>
    <w:rsid w:val="00097ED0"/>
    <w:rsid w:val="000B695A"/>
    <w:rsid w:val="000B6BE9"/>
    <w:rsid w:val="000C3D45"/>
    <w:rsid w:val="000D6436"/>
    <w:rsid w:val="000E68D8"/>
    <w:rsid w:val="0011080C"/>
    <w:rsid w:val="00120413"/>
    <w:rsid w:val="00120CEF"/>
    <w:rsid w:val="001230D6"/>
    <w:rsid w:val="00144D40"/>
    <w:rsid w:val="0015159B"/>
    <w:rsid w:val="00163B91"/>
    <w:rsid w:val="00173D7A"/>
    <w:rsid w:val="0019075D"/>
    <w:rsid w:val="001D1963"/>
    <w:rsid w:val="001E2FF3"/>
    <w:rsid w:val="00203E39"/>
    <w:rsid w:val="00210A9A"/>
    <w:rsid w:val="00233ED7"/>
    <w:rsid w:val="002733F0"/>
    <w:rsid w:val="002C2D30"/>
    <w:rsid w:val="002D7F94"/>
    <w:rsid w:val="002F2C04"/>
    <w:rsid w:val="00302A52"/>
    <w:rsid w:val="003104EF"/>
    <w:rsid w:val="003176BF"/>
    <w:rsid w:val="00351887"/>
    <w:rsid w:val="003637AE"/>
    <w:rsid w:val="003678C6"/>
    <w:rsid w:val="00380A5D"/>
    <w:rsid w:val="00384D20"/>
    <w:rsid w:val="0039604B"/>
    <w:rsid w:val="003B63D8"/>
    <w:rsid w:val="003B7338"/>
    <w:rsid w:val="003C0C8D"/>
    <w:rsid w:val="003F5FEB"/>
    <w:rsid w:val="004002B7"/>
    <w:rsid w:val="004052A9"/>
    <w:rsid w:val="0041232A"/>
    <w:rsid w:val="00467494"/>
    <w:rsid w:val="0047147E"/>
    <w:rsid w:val="00472049"/>
    <w:rsid w:val="00491951"/>
    <w:rsid w:val="00493051"/>
    <w:rsid w:val="004C1D4A"/>
    <w:rsid w:val="00512B74"/>
    <w:rsid w:val="00520FB8"/>
    <w:rsid w:val="00551D68"/>
    <w:rsid w:val="005922C5"/>
    <w:rsid w:val="005A1AC0"/>
    <w:rsid w:val="005B24EE"/>
    <w:rsid w:val="005B6FBD"/>
    <w:rsid w:val="005B7C44"/>
    <w:rsid w:val="005D0C83"/>
    <w:rsid w:val="005D6566"/>
    <w:rsid w:val="005E6FD2"/>
    <w:rsid w:val="00602827"/>
    <w:rsid w:val="00605034"/>
    <w:rsid w:val="00607112"/>
    <w:rsid w:val="0062209C"/>
    <w:rsid w:val="00622899"/>
    <w:rsid w:val="00635711"/>
    <w:rsid w:val="00647392"/>
    <w:rsid w:val="00663A8F"/>
    <w:rsid w:val="0066725B"/>
    <w:rsid w:val="00682379"/>
    <w:rsid w:val="006A019F"/>
    <w:rsid w:val="006A11C9"/>
    <w:rsid w:val="006E0B2A"/>
    <w:rsid w:val="006F40DE"/>
    <w:rsid w:val="00714484"/>
    <w:rsid w:val="00741579"/>
    <w:rsid w:val="00751584"/>
    <w:rsid w:val="00775168"/>
    <w:rsid w:val="00783936"/>
    <w:rsid w:val="007943FD"/>
    <w:rsid w:val="007B3F81"/>
    <w:rsid w:val="007B6A85"/>
    <w:rsid w:val="007F0BFB"/>
    <w:rsid w:val="007F248C"/>
    <w:rsid w:val="007F4D5C"/>
    <w:rsid w:val="007F5EB7"/>
    <w:rsid w:val="0081639C"/>
    <w:rsid w:val="00870106"/>
    <w:rsid w:val="00876B15"/>
    <w:rsid w:val="008A2DA7"/>
    <w:rsid w:val="008A35F1"/>
    <w:rsid w:val="008E574D"/>
    <w:rsid w:val="008F3BEA"/>
    <w:rsid w:val="008F4692"/>
    <w:rsid w:val="00902DDD"/>
    <w:rsid w:val="00984D53"/>
    <w:rsid w:val="009A64C9"/>
    <w:rsid w:val="009F5763"/>
    <w:rsid w:val="00A05CA9"/>
    <w:rsid w:val="00A10E5C"/>
    <w:rsid w:val="00A2017F"/>
    <w:rsid w:val="00A2198F"/>
    <w:rsid w:val="00A44868"/>
    <w:rsid w:val="00A53F43"/>
    <w:rsid w:val="00A616E8"/>
    <w:rsid w:val="00A662C9"/>
    <w:rsid w:val="00A93083"/>
    <w:rsid w:val="00AA4FEF"/>
    <w:rsid w:val="00AA53DB"/>
    <w:rsid w:val="00AA7C7E"/>
    <w:rsid w:val="00AA7F60"/>
    <w:rsid w:val="00AB5B05"/>
    <w:rsid w:val="00AD53A3"/>
    <w:rsid w:val="00AD6B83"/>
    <w:rsid w:val="00AF4FDE"/>
    <w:rsid w:val="00B107DE"/>
    <w:rsid w:val="00B25C82"/>
    <w:rsid w:val="00B3348A"/>
    <w:rsid w:val="00B41174"/>
    <w:rsid w:val="00B44F5F"/>
    <w:rsid w:val="00B4517C"/>
    <w:rsid w:val="00B515E2"/>
    <w:rsid w:val="00B97868"/>
    <w:rsid w:val="00BA2992"/>
    <w:rsid w:val="00BA3599"/>
    <w:rsid w:val="00BC191E"/>
    <w:rsid w:val="00BE08E2"/>
    <w:rsid w:val="00BF0951"/>
    <w:rsid w:val="00C16010"/>
    <w:rsid w:val="00C42FEE"/>
    <w:rsid w:val="00C50FE5"/>
    <w:rsid w:val="00C56C9B"/>
    <w:rsid w:val="00C67B9B"/>
    <w:rsid w:val="00CD36CB"/>
    <w:rsid w:val="00CD49E2"/>
    <w:rsid w:val="00CF14DB"/>
    <w:rsid w:val="00CF2769"/>
    <w:rsid w:val="00D07E5C"/>
    <w:rsid w:val="00D23579"/>
    <w:rsid w:val="00D26BE3"/>
    <w:rsid w:val="00D37BA0"/>
    <w:rsid w:val="00D76635"/>
    <w:rsid w:val="00D771AF"/>
    <w:rsid w:val="00D81D69"/>
    <w:rsid w:val="00DB6A65"/>
    <w:rsid w:val="00DC2EED"/>
    <w:rsid w:val="00DC6A2C"/>
    <w:rsid w:val="00DD0EFC"/>
    <w:rsid w:val="00DD22B6"/>
    <w:rsid w:val="00DF10F5"/>
    <w:rsid w:val="00E06839"/>
    <w:rsid w:val="00E07911"/>
    <w:rsid w:val="00E3423C"/>
    <w:rsid w:val="00E34863"/>
    <w:rsid w:val="00E37BC0"/>
    <w:rsid w:val="00E43B77"/>
    <w:rsid w:val="00E536E3"/>
    <w:rsid w:val="00E73C91"/>
    <w:rsid w:val="00E75F65"/>
    <w:rsid w:val="00E9087E"/>
    <w:rsid w:val="00EB35AA"/>
    <w:rsid w:val="00EC1177"/>
    <w:rsid w:val="00EC1F84"/>
    <w:rsid w:val="00EC5516"/>
    <w:rsid w:val="00EF26F5"/>
    <w:rsid w:val="00EF3195"/>
    <w:rsid w:val="00F05D63"/>
    <w:rsid w:val="00F05DC7"/>
    <w:rsid w:val="00F07A52"/>
    <w:rsid w:val="00F1204C"/>
    <w:rsid w:val="00F22DD2"/>
    <w:rsid w:val="00F26801"/>
    <w:rsid w:val="00F36DB0"/>
    <w:rsid w:val="00F45C04"/>
    <w:rsid w:val="00F46986"/>
    <w:rsid w:val="00F9528A"/>
    <w:rsid w:val="00FA5263"/>
    <w:rsid w:val="00FA78F0"/>
    <w:rsid w:val="00FC3C68"/>
    <w:rsid w:val="00FC4149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E39"/>
    <w:pPr>
      <w:suppressAutoHyphens/>
    </w:pPr>
    <w:rPr>
      <w:sz w:val="24"/>
      <w:szCs w:val="24"/>
      <w:lang w:val="tr-TR" w:eastAsia="ar-SA"/>
    </w:rPr>
  </w:style>
  <w:style w:type="paragraph" w:styleId="1">
    <w:name w:val="heading 1"/>
    <w:basedOn w:val="a"/>
    <w:next w:val="a"/>
    <w:link w:val="10"/>
    <w:qFormat/>
    <w:rsid w:val="00B411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3E39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color w:val="000000"/>
      <w:sz w:val="28"/>
      <w:lang w:val="ru-RU"/>
    </w:rPr>
  </w:style>
  <w:style w:type="paragraph" w:styleId="3">
    <w:name w:val="heading 3"/>
    <w:basedOn w:val="a"/>
    <w:next w:val="a"/>
    <w:qFormat/>
    <w:rsid w:val="00B25C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3E39"/>
  </w:style>
  <w:style w:type="character" w:customStyle="1" w:styleId="WW-Absatz-Standardschriftart">
    <w:name w:val="WW-Absatz-Standardschriftart"/>
    <w:rsid w:val="00203E39"/>
  </w:style>
  <w:style w:type="character" w:customStyle="1" w:styleId="WW-Absatz-Standardschriftart1">
    <w:name w:val="WW-Absatz-Standardschriftart1"/>
    <w:rsid w:val="00203E39"/>
  </w:style>
  <w:style w:type="character" w:customStyle="1" w:styleId="WW-Absatz-Standardschriftart11">
    <w:name w:val="WW-Absatz-Standardschriftart11"/>
    <w:rsid w:val="00203E39"/>
  </w:style>
  <w:style w:type="character" w:customStyle="1" w:styleId="WW-Absatz-Standardschriftart111">
    <w:name w:val="WW-Absatz-Standardschriftart111"/>
    <w:rsid w:val="00203E39"/>
  </w:style>
  <w:style w:type="character" w:customStyle="1" w:styleId="WW-Absatz-Standardschriftart1111">
    <w:name w:val="WW-Absatz-Standardschriftart1111"/>
    <w:rsid w:val="00203E39"/>
  </w:style>
  <w:style w:type="character" w:customStyle="1" w:styleId="WW-Absatz-Standardschriftart11111">
    <w:name w:val="WW-Absatz-Standardschriftart11111"/>
    <w:rsid w:val="00203E39"/>
  </w:style>
  <w:style w:type="character" w:customStyle="1" w:styleId="WW-Absatz-Standardschriftart111111">
    <w:name w:val="WW-Absatz-Standardschriftart111111"/>
    <w:rsid w:val="00203E39"/>
  </w:style>
  <w:style w:type="character" w:customStyle="1" w:styleId="WW-Absatz-Standardschriftart1111111">
    <w:name w:val="WW-Absatz-Standardschriftart1111111"/>
    <w:rsid w:val="00203E39"/>
  </w:style>
  <w:style w:type="character" w:customStyle="1" w:styleId="WW-Absatz-Standardschriftart11111111">
    <w:name w:val="WW-Absatz-Standardschriftart11111111"/>
    <w:rsid w:val="00203E39"/>
  </w:style>
  <w:style w:type="character" w:customStyle="1" w:styleId="WW8Num1z0">
    <w:name w:val="WW8Num1z0"/>
    <w:rsid w:val="00203E39"/>
    <w:rPr>
      <w:rFonts w:ascii="Symbol" w:hAnsi="Symbol"/>
    </w:rPr>
  </w:style>
  <w:style w:type="character" w:customStyle="1" w:styleId="WW-Absatz-Standardschriftart111111111">
    <w:name w:val="WW-Absatz-Standardschriftart111111111"/>
    <w:rsid w:val="00203E39"/>
  </w:style>
  <w:style w:type="character" w:customStyle="1" w:styleId="WW-Absatz-Standardschriftart1111111111">
    <w:name w:val="WW-Absatz-Standardschriftart1111111111"/>
    <w:rsid w:val="00203E39"/>
  </w:style>
  <w:style w:type="character" w:customStyle="1" w:styleId="WW-Absatz-Standardschriftart11111111111">
    <w:name w:val="WW-Absatz-Standardschriftart11111111111"/>
    <w:rsid w:val="00203E39"/>
  </w:style>
  <w:style w:type="character" w:customStyle="1" w:styleId="WW-Absatz-Standardschriftart111111111111">
    <w:name w:val="WW-Absatz-Standardschriftart111111111111"/>
    <w:rsid w:val="00203E39"/>
  </w:style>
  <w:style w:type="character" w:customStyle="1" w:styleId="WW-Absatz-Standardschriftart1111111111111">
    <w:name w:val="WW-Absatz-Standardschriftart1111111111111"/>
    <w:rsid w:val="00203E39"/>
  </w:style>
  <w:style w:type="character" w:customStyle="1" w:styleId="WW-Absatz-Standardschriftart11111111111111">
    <w:name w:val="WW-Absatz-Standardschriftart11111111111111"/>
    <w:rsid w:val="00203E39"/>
  </w:style>
  <w:style w:type="character" w:customStyle="1" w:styleId="WW-Absatz-Standardschriftart111111111111111">
    <w:name w:val="WW-Absatz-Standardschriftart111111111111111"/>
    <w:rsid w:val="00203E39"/>
  </w:style>
  <w:style w:type="character" w:customStyle="1" w:styleId="WW-Absatz-Standardschriftart1111111111111111">
    <w:name w:val="WW-Absatz-Standardschriftart1111111111111111"/>
    <w:rsid w:val="00203E39"/>
  </w:style>
  <w:style w:type="character" w:customStyle="1" w:styleId="WW-Absatz-Standardschriftart11111111111111111">
    <w:name w:val="WW-Absatz-Standardschriftart11111111111111111"/>
    <w:rsid w:val="00203E39"/>
  </w:style>
  <w:style w:type="character" w:customStyle="1" w:styleId="WW-Absatz-Standardschriftart111111111111111111">
    <w:name w:val="WW-Absatz-Standardschriftart111111111111111111"/>
    <w:rsid w:val="00203E39"/>
  </w:style>
  <w:style w:type="character" w:customStyle="1" w:styleId="WW-Absatz-Standardschriftart1111111111111111111">
    <w:name w:val="WW-Absatz-Standardschriftart1111111111111111111"/>
    <w:rsid w:val="00203E39"/>
  </w:style>
  <w:style w:type="character" w:customStyle="1" w:styleId="20">
    <w:name w:val="Основной шрифт абзаца2"/>
    <w:rsid w:val="00203E39"/>
  </w:style>
  <w:style w:type="character" w:customStyle="1" w:styleId="WW-Absatz-Standardschriftart11111111111111111111">
    <w:name w:val="WW-Absatz-Standardschriftart11111111111111111111"/>
    <w:rsid w:val="00203E39"/>
  </w:style>
  <w:style w:type="character" w:customStyle="1" w:styleId="WW-Absatz-Standardschriftart111111111111111111111">
    <w:name w:val="WW-Absatz-Standardschriftart111111111111111111111"/>
    <w:rsid w:val="00203E39"/>
  </w:style>
  <w:style w:type="character" w:customStyle="1" w:styleId="WW-Absatz-Standardschriftart1111111111111111111111">
    <w:name w:val="WW-Absatz-Standardschriftart1111111111111111111111"/>
    <w:rsid w:val="00203E39"/>
  </w:style>
  <w:style w:type="character" w:customStyle="1" w:styleId="WW-Absatz-Standardschriftart11111111111111111111111">
    <w:name w:val="WW-Absatz-Standardschriftart11111111111111111111111"/>
    <w:rsid w:val="00203E39"/>
  </w:style>
  <w:style w:type="character" w:customStyle="1" w:styleId="WW-Absatz-Standardschriftart111111111111111111111111">
    <w:name w:val="WW-Absatz-Standardschriftart111111111111111111111111"/>
    <w:rsid w:val="00203E39"/>
  </w:style>
  <w:style w:type="character" w:customStyle="1" w:styleId="WW-Absatz-Standardschriftart1111111111111111111111111">
    <w:name w:val="WW-Absatz-Standardschriftart1111111111111111111111111"/>
    <w:rsid w:val="00203E39"/>
  </w:style>
  <w:style w:type="character" w:customStyle="1" w:styleId="WW-Absatz-Standardschriftart11111111111111111111111111">
    <w:name w:val="WW-Absatz-Standardschriftart11111111111111111111111111"/>
    <w:rsid w:val="00203E39"/>
  </w:style>
  <w:style w:type="character" w:customStyle="1" w:styleId="WW-Absatz-Standardschriftart111111111111111111111111111">
    <w:name w:val="WW-Absatz-Standardschriftart111111111111111111111111111"/>
    <w:rsid w:val="00203E39"/>
  </w:style>
  <w:style w:type="character" w:customStyle="1" w:styleId="WW8Num2z0">
    <w:name w:val="WW8Num2z0"/>
    <w:rsid w:val="00203E39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203E39"/>
  </w:style>
  <w:style w:type="character" w:customStyle="1" w:styleId="WW-Absatz-Standardschriftart11111111111111111111111111111">
    <w:name w:val="WW-Absatz-Standardschriftart11111111111111111111111111111"/>
    <w:rsid w:val="00203E39"/>
  </w:style>
  <w:style w:type="character" w:customStyle="1" w:styleId="WW-Absatz-Standardschriftart111111111111111111111111111111">
    <w:name w:val="WW-Absatz-Standardschriftart111111111111111111111111111111"/>
    <w:rsid w:val="00203E39"/>
  </w:style>
  <w:style w:type="character" w:customStyle="1" w:styleId="WW8Num1z1">
    <w:name w:val="WW8Num1z1"/>
    <w:rsid w:val="00203E39"/>
    <w:rPr>
      <w:rFonts w:ascii="Courier New" w:hAnsi="Courier New" w:cs="Courier New"/>
    </w:rPr>
  </w:style>
  <w:style w:type="character" w:customStyle="1" w:styleId="WW8Num1z2">
    <w:name w:val="WW8Num1z2"/>
    <w:rsid w:val="00203E39"/>
    <w:rPr>
      <w:rFonts w:ascii="Wingdings" w:hAnsi="Wingdings"/>
    </w:rPr>
  </w:style>
  <w:style w:type="character" w:customStyle="1" w:styleId="WW8Num2z1">
    <w:name w:val="WW8Num2z1"/>
    <w:rsid w:val="00203E39"/>
    <w:rPr>
      <w:rFonts w:ascii="Courier New" w:hAnsi="Courier New" w:cs="Courier New"/>
    </w:rPr>
  </w:style>
  <w:style w:type="character" w:customStyle="1" w:styleId="WW8Num2z2">
    <w:name w:val="WW8Num2z2"/>
    <w:rsid w:val="00203E39"/>
    <w:rPr>
      <w:rFonts w:ascii="Wingdings" w:hAnsi="Wingdings"/>
    </w:rPr>
  </w:style>
  <w:style w:type="character" w:customStyle="1" w:styleId="WW8Num3z0">
    <w:name w:val="WW8Num3z0"/>
    <w:rsid w:val="00203E39"/>
    <w:rPr>
      <w:rFonts w:ascii="Symbol" w:hAnsi="Symbol"/>
    </w:rPr>
  </w:style>
  <w:style w:type="character" w:customStyle="1" w:styleId="WW8Num3z1">
    <w:name w:val="WW8Num3z1"/>
    <w:rsid w:val="00203E39"/>
    <w:rPr>
      <w:rFonts w:ascii="Courier New" w:hAnsi="Courier New" w:cs="Courier New"/>
    </w:rPr>
  </w:style>
  <w:style w:type="character" w:customStyle="1" w:styleId="WW8Num3z2">
    <w:name w:val="WW8Num3z2"/>
    <w:rsid w:val="00203E39"/>
    <w:rPr>
      <w:rFonts w:ascii="Wingdings" w:hAnsi="Wingdings"/>
    </w:rPr>
  </w:style>
  <w:style w:type="character" w:customStyle="1" w:styleId="WW8Num4z0">
    <w:name w:val="WW8Num4z0"/>
    <w:rsid w:val="00203E39"/>
    <w:rPr>
      <w:rFonts w:ascii="Symbol" w:hAnsi="Symbol"/>
    </w:rPr>
  </w:style>
  <w:style w:type="character" w:customStyle="1" w:styleId="WW8Num4z1">
    <w:name w:val="WW8Num4z1"/>
    <w:rsid w:val="00203E39"/>
    <w:rPr>
      <w:rFonts w:ascii="Courier New" w:hAnsi="Courier New" w:cs="Courier New"/>
    </w:rPr>
  </w:style>
  <w:style w:type="character" w:customStyle="1" w:styleId="WW8Num4z2">
    <w:name w:val="WW8Num4z2"/>
    <w:rsid w:val="00203E39"/>
    <w:rPr>
      <w:rFonts w:ascii="Wingdings" w:hAnsi="Wingdings"/>
    </w:rPr>
  </w:style>
  <w:style w:type="character" w:customStyle="1" w:styleId="WW8Num5z0">
    <w:name w:val="WW8Num5z0"/>
    <w:rsid w:val="00203E39"/>
    <w:rPr>
      <w:rFonts w:ascii="Symbol" w:hAnsi="Symbol"/>
    </w:rPr>
  </w:style>
  <w:style w:type="character" w:customStyle="1" w:styleId="WW8Num5z1">
    <w:name w:val="WW8Num5z1"/>
    <w:rsid w:val="00203E39"/>
    <w:rPr>
      <w:rFonts w:ascii="Courier New" w:hAnsi="Courier New" w:cs="Courier New"/>
    </w:rPr>
  </w:style>
  <w:style w:type="character" w:customStyle="1" w:styleId="WW8Num5z2">
    <w:name w:val="WW8Num5z2"/>
    <w:rsid w:val="00203E39"/>
    <w:rPr>
      <w:rFonts w:ascii="Wingdings" w:hAnsi="Wingdings"/>
    </w:rPr>
  </w:style>
  <w:style w:type="character" w:customStyle="1" w:styleId="11">
    <w:name w:val="Основной шрифт абзаца1"/>
    <w:rsid w:val="00203E39"/>
  </w:style>
  <w:style w:type="character" w:styleId="a3">
    <w:name w:val="Hyperlink"/>
    <w:rsid w:val="00203E39"/>
    <w:rPr>
      <w:color w:val="0000FF"/>
      <w:u w:val="single"/>
    </w:rPr>
  </w:style>
  <w:style w:type="character" w:styleId="a4">
    <w:name w:val="Strong"/>
    <w:qFormat/>
    <w:rsid w:val="00203E39"/>
    <w:rPr>
      <w:b/>
      <w:bCs/>
    </w:rPr>
  </w:style>
  <w:style w:type="character" w:customStyle="1" w:styleId="WW8Num10z0">
    <w:name w:val="WW8Num10z0"/>
    <w:rsid w:val="00203E39"/>
    <w:rPr>
      <w:rFonts w:ascii="Symbol" w:hAnsi="Symbol"/>
    </w:rPr>
  </w:style>
  <w:style w:type="character" w:customStyle="1" w:styleId="WW8Num10z1">
    <w:name w:val="WW8Num10z1"/>
    <w:rsid w:val="00203E39"/>
    <w:rPr>
      <w:rFonts w:ascii="Courier New" w:hAnsi="Courier New" w:cs="Courier New"/>
    </w:rPr>
  </w:style>
  <w:style w:type="character" w:customStyle="1" w:styleId="WW8Num10z2">
    <w:name w:val="WW8Num10z2"/>
    <w:rsid w:val="00203E39"/>
    <w:rPr>
      <w:rFonts w:ascii="Wingdings" w:hAnsi="Wingdings"/>
    </w:rPr>
  </w:style>
  <w:style w:type="character" w:customStyle="1" w:styleId="a5">
    <w:name w:val="Символ нумерации"/>
    <w:rsid w:val="00203E39"/>
  </w:style>
  <w:style w:type="character" w:customStyle="1" w:styleId="a6">
    <w:name w:val="Маркеры списка"/>
    <w:rsid w:val="00203E39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203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203E39"/>
    <w:pPr>
      <w:spacing w:after="120"/>
    </w:pPr>
  </w:style>
  <w:style w:type="paragraph" w:styleId="a9">
    <w:name w:val="List"/>
    <w:basedOn w:val="a8"/>
    <w:rsid w:val="00203E39"/>
    <w:rPr>
      <w:rFonts w:ascii="Arial" w:hAnsi="Arial" w:cs="Tahoma"/>
    </w:rPr>
  </w:style>
  <w:style w:type="paragraph" w:customStyle="1" w:styleId="21">
    <w:name w:val="Название2"/>
    <w:basedOn w:val="a"/>
    <w:rsid w:val="00203E3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03E39"/>
    <w:pPr>
      <w:suppressLineNumbers/>
    </w:pPr>
    <w:rPr>
      <w:rFonts w:cs="Tahoma"/>
    </w:rPr>
  </w:style>
  <w:style w:type="paragraph" w:styleId="aa">
    <w:name w:val="Title"/>
    <w:basedOn w:val="a7"/>
    <w:next w:val="ab"/>
    <w:link w:val="ac"/>
    <w:uiPriority w:val="99"/>
    <w:qFormat/>
    <w:rsid w:val="00203E39"/>
  </w:style>
  <w:style w:type="paragraph" w:styleId="ab">
    <w:name w:val="Subtitle"/>
    <w:basedOn w:val="a7"/>
    <w:next w:val="a8"/>
    <w:qFormat/>
    <w:rsid w:val="00203E39"/>
    <w:pPr>
      <w:jc w:val="center"/>
    </w:pPr>
    <w:rPr>
      <w:i/>
      <w:iCs/>
    </w:rPr>
  </w:style>
  <w:style w:type="paragraph" w:customStyle="1" w:styleId="12">
    <w:name w:val="Название1"/>
    <w:basedOn w:val="a"/>
    <w:rsid w:val="00203E3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203E39"/>
    <w:pPr>
      <w:suppressLineNumbers/>
    </w:pPr>
    <w:rPr>
      <w:rFonts w:ascii="Arial" w:hAnsi="Arial" w:cs="Tahoma"/>
    </w:rPr>
  </w:style>
  <w:style w:type="paragraph" w:styleId="ad">
    <w:name w:val="header"/>
    <w:basedOn w:val="a"/>
    <w:link w:val="ae"/>
    <w:uiPriority w:val="99"/>
    <w:rsid w:val="00203E39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203E39"/>
    <w:pPr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sid w:val="00203E39"/>
    <w:rPr>
      <w:rFonts w:ascii="Tahoma" w:hAnsi="Tahoma" w:cs="Tahoma"/>
      <w:sz w:val="16"/>
      <w:szCs w:val="16"/>
    </w:rPr>
  </w:style>
  <w:style w:type="paragraph" w:customStyle="1" w:styleId="disinfo">
    <w:name w:val="dis_info"/>
    <w:basedOn w:val="a"/>
    <w:rsid w:val="00203E39"/>
    <w:pPr>
      <w:spacing w:before="41" w:after="136"/>
      <w:ind w:left="204" w:right="136"/>
      <w:jc w:val="both"/>
    </w:pPr>
    <w:rPr>
      <w:lang w:val="ru-RU"/>
    </w:rPr>
  </w:style>
  <w:style w:type="paragraph" w:customStyle="1" w:styleId="15">
    <w:name w:val="Обычный (веб)1"/>
    <w:basedOn w:val="a"/>
    <w:rsid w:val="00203E39"/>
    <w:pPr>
      <w:spacing w:before="280" w:after="280"/>
    </w:pPr>
    <w:rPr>
      <w:rFonts w:ascii="Verdana" w:hAnsi="Verdana"/>
      <w:color w:val="1D2E67"/>
      <w:sz w:val="15"/>
      <w:szCs w:val="15"/>
      <w:lang w:val="ru-RU"/>
    </w:rPr>
  </w:style>
  <w:style w:type="paragraph" w:customStyle="1" w:styleId="af0">
    <w:name w:val="Содержимое таблицы"/>
    <w:basedOn w:val="a"/>
    <w:rsid w:val="00203E39"/>
    <w:pPr>
      <w:suppressLineNumbers/>
    </w:pPr>
  </w:style>
  <w:style w:type="paragraph" w:customStyle="1" w:styleId="af1">
    <w:name w:val="Заголовок таблицы"/>
    <w:basedOn w:val="af0"/>
    <w:rsid w:val="00203E39"/>
    <w:pPr>
      <w:jc w:val="center"/>
    </w:pPr>
    <w:rPr>
      <w:b/>
      <w:bCs/>
    </w:rPr>
  </w:style>
  <w:style w:type="paragraph" w:customStyle="1" w:styleId="16">
    <w:name w:val="Цитата1"/>
    <w:basedOn w:val="a"/>
    <w:rsid w:val="00203E39"/>
    <w:pPr>
      <w:spacing w:after="283"/>
      <w:ind w:left="567" w:right="567"/>
    </w:pPr>
  </w:style>
  <w:style w:type="paragraph" w:customStyle="1" w:styleId="sv7">
    <w:name w:val="sv7"/>
    <w:basedOn w:val="a"/>
    <w:rsid w:val="00203E39"/>
    <w:pPr>
      <w:spacing w:before="45"/>
      <w:ind w:left="15" w:right="15"/>
      <w:jc w:val="both"/>
    </w:pPr>
    <w:rPr>
      <w:rFonts w:ascii="Tahoma" w:hAnsi="Tahoma"/>
      <w:color w:val="800000"/>
      <w:sz w:val="17"/>
      <w:lang w:val="ru-RU"/>
    </w:rPr>
  </w:style>
  <w:style w:type="paragraph" w:customStyle="1" w:styleId="WW-123">
    <w:name w:val="WW-?????????? ???????123"/>
    <w:basedOn w:val="a"/>
    <w:rsid w:val="00203E39"/>
    <w:pPr>
      <w:suppressLineNumbers/>
    </w:pPr>
  </w:style>
  <w:style w:type="paragraph" w:customStyle="1" w:styleId="af2">
    <w:name w:val="Содержимое врезки"/>
    <w:basedOn w:val="a8"/>
    <w:rsid w:val="00203E39"/>
  </w:style>
  <w:style w:type="table" w:styleId="af3">
    <w:name w:val="Table Grid"/>
    <w:basedOn w:val="a1"/>
    <w:rsid w:val="00794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">
    <w:name w:val="Liste Paragraf"/>
    <w:basedOn w:val="a"/>
    <w:uiPriority w:val="34"/>
    <w:qFormat/>
    <w:rsid w:val="00BA2992"/>
    <w:pPr>
      <w:suppressAutoHyphens w:val="0"/>
      <w:ind w:left="720"/>
      <w:contextualSpacing/>
    </w:pPr>
    <w:rPr>
      <w:sz w:val="20"/>
      <w:szCs w:val="20"/>
      <w:lang w:val="en-US" w:eastAsia="ru-RU"/>
    </w:rPr>
  </w:style>
  <w:style w:type="paragraph" w:styleId="af4">
    <w:name w:val="Normal (Web)"/>
    <w:basedOn w:val="a"/>
    <w:uiPriority w:val="99"/>
    <w:rsid w:val="00551D6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f5">
    <w:name w:val="List Paragraph"/>
    <w:basedOn w:val="a"/>
    <w:uiPriority w:val="34"/>
    <w:qFormat/>
    <w:rsid w:val="001108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11080C"/>
  </w:style>
  <w:style w:type="character" w:customStyle="1" w:styleId="ae">
    <w:name w:val="Верхний колонтитул Знак"/>
    <w:link w:val="ad"/>
    <w:uiPriority w:val="99"/>
    <w:rsid w:val="00472049"/>
    <w:rPr>
      <w:sz w:val="24"/>
      <w:szCs w:val="24"/>
      <w:lang w:val="tr-TR" w:eastAsia="ar-SA"/>
    </w:rPr>
  </w:style>
  <w:style w:type="paragraph" w:styleId="af6">
    <w:name w:val="Balloon Text"/>
    <w:basedOn w:val="a"/>
    <w:link w:val="af7"/>
    <w:rsid w:val="00B4117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41174"/>
    <w:rPr>
      <w:rFonts w:ascii="Tahoma" w:hAnsi="Tahoma" w:cs="Tahoma"/>
      <w:sz w:val="16"/>
      <w:szCs w:val="16"/>
      <w:lang w:val="tr-TR" w:eastAsia="ar-SA"/>
    </w:rPr>
  </w:style>
  <w:style w:type="character" w:customStyle="1" w:styleId="10">
    <w:name w:val="Заголовок 1 Знак"/>
    <w:basedOn w:val="a0"/>
    <w:link w:val="1"/>
    <w:rsid w:val="00B41174"/>
    <w:rPr>
      <w:rFonts w:asciiTheme="majorHAnsi" w:eastAsiaTheme="majorEastAsia" w:hAnsiTheme="majorHAnsi" w:cstheme="majorBidi"/>
      <w:b/>
      <w:bCs/>
      <w:kern w:val="32"/>
      <w:sz w:val="32"/>
      <w:szCs w:val="32"/>
      <w:lang w:val="tr-TR" w:eastAsia="ar-SA"/>
    </w:rPr>
  </w:style>
  <w:style w:type="character" w:customStyle="1" w:styleId="ac">
    <w:name w:val="Название Знак"/>
    <w:basedOn w:val="a0"/>
    <w:link w:val="aa"/>
    <w:uiPriority w:val="99"/>
    <w:rsid w:val="00B41174"/>
    <w:rPr>
      <w:rFonts w:ascii="Arial" w:eastAsia="Lucida Sans Unicode" w:hAnsi="Arial" w:cs="Tahoma"/>
      <w:sz w:val="28"/>
      <w:szCs w:val="28"/>
      <w:lang w:val="tr-T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ypso-tr.com/aviabilety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9DBE-E492-4083-924B-63E08581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Турция- пляжный отдых - турецкая Ривьера</vt:lpstr>
    </vt:vector>
  </TitlesOfParts>
  <Company>Организация</Company>
  <LinksUpToDate>false</LinksUpToDate>
  <CharactersWithSpaces>3184</CharactersWithSpaces>
  <SharedDoc>false</SharedDoc>
  <HLinks>
    <vt:vector size="42" baseType="variant">
      <vt:variant>
        <vt:i4>262147</vt:i4>
      </vt:variant>
      <vt:variant>
        <vt:i4>18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7929866</vt:i4>
      </vt:variant>
      <vt:variant>
        <vt:i4>15</vt:i4>
      </vt:variant>
      <vt:variant>
        <vt:i4>0</vt:i4>
      </vt:variant>
      <vt:variant>
        <vt:i4>5</vt:i4>
      </vt:variant>
      <vt:variant>
        <vt:lpwstr>mailto:rezo@calypso-tr.ge</vt:lpwstr>
      </vt:variant>
      <vt:variant>
        <vt:lpwstr/>
      </vt:variant>
      <vt:variant>
        <vt:i4>8257537</vt:i4>
      </vt:variant>
      <vt:variant>
        <vt:i4>12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http://www.calypso-tr.com/aviabilety/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7929866</vt:i4>
      </vt:variant>
      <vt:variant>
        <vt:i4>3</vt:i4>
      </vt:variant>
      <vt:variant>
        <vt:i4>0</vt:i4>
      </vt:variant>
      <vt:variant>
        <vt:i4>5</vt:i4>
      </vt:variant>
      <vt:variant>
        <vt:lpwstr>mailto:rezo@calypso-tr.ge</vt:lpwstr>
      </vt:variant>
      <vt:variant>
        <vt:lpwstr/>
      </vt:variant>
      <vt:variant>
        <vt:i4>8257537</vt:i4>
      </vt:variant>
      <vt:variant>
        <vt:i4>0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Турция- пляжный отдых - турецкая Ривьера</dc:title>
  <dc:creator>Ярослав Новиков</dc:creator>
  <cp:lastModifiedBy>Света</cp:lastModifiedBy>
  <cp:revision>2</cp:revision>
  <cp:lastPrinted>2009-05-19T12:16:00Z</cp:lastPrinted>
  <dcterms:created xsi:type="dcterms:W3CDTF">2015-03-06T14:00:00Z</dcterms:created>
  <dcterms:modified xsi:type="dcterms:W3CDTF">2015-03-06T14:00:00Z</dcterms:modified>
</cp:coreProperties>
</file>